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8" w:type="dxa"/>
        <w:tblInd w:w="-998" w:type="dxa"/>
        <w:tblLayout w:type="fixed"/>
        <w:tblCellMar>
          <w:left w:w="85" w:type="dxa"/>
          <w:right w:w="85" w:type="dxa"/>
        </w:tblCellMar>
        <w:tblLook w:val="0000" w:firstRow="0" w:lastRow="0" w:firstColumn="0" w:lastColumn="0" w:noHBand="0" w:noVBand="0"/>
      </w:tblPr>
      <w:tblGrid>
        <w:gridCol w:w="5388"/>
        <w:gridCol w:w="5670"/>
      </w:tblGrid>
      <w:tr w:rsidR="00E946EB" w:rsidRPr="00E950BE" w14:paraId="34AC8EED" w14:textId="77777777" w:rsidTr="000B0CBD">
        <w:trPr>
          <w:cantSplit/>
          <w:trHeight w:val="735"/>
        </w:trPr>
        <w:tc>
          <w:tcPr>
            <w:tcW w:w="5388" w:type="dxa"/>
          </w:tcPr>
          <w:p w14:paraId="77B819D1" w14:textId="77777777" w:rsidR="00E946EB" w:rsidRPr="00E950BE" w:rsidRDefault="00E946EB" w:rsidP="00BC4116">
            <w:pPr>
              <w:spacing w:line="276" w:lineRule="auto"/>
              <w:jc w:val="center"/>
              <w:rPr>
                <w:bCs/>
                <w:color w:val="000000" w:themeColor="text1"/>
                <w:sz w:val="26"/>
                <w:szCs w:val="26"/>
                <w:lang w:val="pt-BR"/>
              </w:rPr>
            </w:pPr>
            <w:r w:rsidRPr="00E950BE">
              <w:rPr>
                <w:bCs/>
                <w:color w:val="000000" w:themeColor="text1"/>
                <w:sz w:val="26"/>
                <w:szCs w:val="26"/>
                <w:lang w:val="pt-BR"/>
              </w:rPr>
              <w:t>BỘ TÀI NGUYÊN VÀ MÔI TRƯỜNG</w:t>
            </w:r>
          </w:p>
          <w:p w14:paraId="6CC363AE" w14:textId="77777777" w:rsidR="00E946EB" w:rsidRPr="00E950BE" w:rsidRDefault="00E946EB" w:rsidP="00BC4116">
            <w:pPr>
              <w:spacing w:line="276" w:lineRule="auto"/>
              <w:jc w:val="center"/>
              <w:rPr>
                <w:b/>
                <w:bCs/>
                <w:color w:val="000000" w:themeColor="text1"/>
                <w:sz w:val="26"/>
                <w:szCs w:val="26"/>
                <w:lang w:val="pt-BR"/>
              </w:rPr>
            </w:pPr>
            <w:r w:rsidRPr="00E950BE">
              <w:rPr>
                <w:b/>
                <w:bCs/>
                <w:color w:val="000000" w:themeColor="text1"/>
                <w:sz w:val="26"/>
                <w:szCs w:val="26"/>
                <w:lang w:val="pt-BR"/>
              </w:rPr>
              <w:t>TRƯỜNG ĐẠI HỌC</w:t>
            </w:r>
          </w:p>
          <w:p w14:paraId="1ED3F4B0" w14:textId="116CC1A9" w:rsidR="00E946EB" w:rsidRPr="00E950BE" w:rsidRDefault="00E946EB" w:rsidP="00BC4116">
            <w:pPr>
              <w:spacing w:line="276" w:lineRule="auto"/>
              <w:jc w:val="center"/>
              <w:rPr>
                <w:bCs/>
                <w:color w:val="000000" w:themeColor="text1"/>
                <w:sz w:val="26"/>
                <w:szCs w:val="26"/>
                <w:lang w:val="pt-BR"/>
              </w:rPr>
            </w:pPr>
            <w:r w:rsidRPr="00E950BE">
              <w:rPr>
                <w:b/>
                <w:bCs/>
                <w:color w:val="000000" w:themeColor="text1"/>
                <w:sz w:val="26"/>
                <w:szCs w:val="26"/>
                <w:lang w:val="pt-BR"/>
              </w:rPr>
              <w:t>TÀI NGUYÊN VÀ MÔI TRƯỜNG HÀ NỘI</w:t>
            </w:r>
          </w:p>
          <w:p w14:paraId="445EBBC2" w14:textId="144E3675" w:rsidR="00E946EB" w:rsidRPr="00E950BE" w:rsidRDefault="00E946EB" w:rsidP="00BC4116">
            <w:pPr>
              <w:spacing w:line="276" w:lineRule="auto"/>
              <w:jc w:val="center"/>
              <w:rPr>
                <w:b/>
                <w:bCs/>
                <w:color w:val="000000" w:themeColor="text1"/>
                <w:sz w:val="26"/>
                <w:szCs w:val="26"/>
                <w:lang w:val="pt-BR"/>
              </w:rPr>
            </w:pPr>
            <w:r w:rsidRPr="00E950BE">
              <w:rPr>
                <w:b/>
                <w:bCs/>
                <w:noProof/>
                <w:color w:val="000000" w:themeColor="text1"/>
                <w:sz w:val="26"/>
                <w:szCs w:val="26"/>
              </w:rPr>
              <mc:AlternateContent>
                <mc:Choice Requires="wps">
                  <w:drawing>
                    <wp:anchor distT="0" distB="0" distL="114300" distR="114300" simplePos="0" relativeHeight="251659264" behindDoc="0" locked="0" layoutInCell="1" allowOverlap="1" wp14:anchorId="3D3D23B2" wp14:editId="505551B9">
                      <wp:simplePos x="0" y="0"/>
                      <wp:positionH relativeFrom="column">
                        <wp:posOffset>1168400</wp:posOffset>
                      </wp:positionH>
                      <wp:positionV relativeFrom="paragraph">
                        <wp:posOffset>16510</wp:posOffset>
                      </wp:positionV>
                      <wp:extent cx="9239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92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B05F4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2pt,1.3pt" to="164.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meetAEAALYDAAAOAAAAZHJzL2Uyb0RvYy54bWysU8GO0zAQvSPxD5bvNGkRiI2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" strokecolor="black [3040]"/>
                  </w:pict>
                </mc:Fallback>
              </mc:AlternateContent>
            </w:r>
          </w:p>
        </w:tc>
        <w:tc>
          <w:tcPr>
            <w:tcW w:w="5670" w:type="dxa"/>
          </w:tcPr>
          <w:p w14:paraId="0155E7AF" w14:textId="77777777" w:rsidR="00E946EB" w:rsidRPr="00E950BE" w:rsidRDefault="00E946EB" w:rsidP="00BC4116">
            <w:pPr>
              <w:spacing w:line="276" w:lineRule="auto"/>
              <w:jc w:val="center"/>
              <w:rPr>
                <w:b/>
                <w:bCs/>
                <w:color w:val="000000" w:themeColor="text1"/>
                <w:sz w:val="26"/>
                <w:szCs w:val="26"/>
                <w:lang w:val="pt-BR"/>
              </w:rPr>
            </w:pPr>
            <w:r w:rsidRPr="00E950BE">
              <w:rPr>
                <w:b/>
                <w:bCs/>
                <w:color w:val="000000" w:themeColor="text1"/>
                <w:sz w:val="26"/>
                <w:szCs w:val="26"/>
                <w:lang w:val="pt-BR"/>
              </w:rPr>
              <w:t>CỘNG HÒA XÃ HỘI CHỦ NGHĨA VIỆT NAM</w:t>
            </w:r>
          </w:p>
          <w:p w14:paraId="57A5CEC2" w14:textId="77777777" w:rsidR="00E946EB" w:rsidRPr="00E950BE" w:rsidRDefault="00E946EB" w:rsidP="00BC4116">
            <w:pPr>
              <w:spacing w:line="276" w:lineRule="auto"/>
              <w:jc w:val="center"/>
              <w:rPr>
                <w:b/>
                <w:bCs/>
                <w:color w:val="000000" w:themeColor="text1"/>
                <w:sz w:val="26"/>
                <w:szCs w:val="26"/>
              </w:rPr>
            </w:pPr>
            <w:r w:rsidRPr="00E950BE">
              <w:rPr>
                <w:b/>
                <w:bCs/>
                <w:color w:val="000000" w:themeColor="text1"/>
                <w:sz w:val="26"/>
                <w:szCs w:val="26"/>
              </w:rPr>
              <w:t>Độc lập - Tự do - Hạnh phúc</w:t>
            </w:r>
          </w:p>
          <w:p w14:paraId="0EF9CC6F" w14:textId="77777777" w:rsidR="00E946EB" w:rsidRPr="00E950BE" w:rsidRDefault="00E946EB" w:rsidP="00BC4116">
            <w:pPr>
              <w:spacing w:line="276" w:lineRule="auto"/>
              <w:jc w:val="center"/>
              <w:rPr>
                <w:b/>
                <w:bCs/>
                <w:color w:val="000000" w:themeColor="text1"/>
                <w:sz w:val="26"/>
                <w:szCs w:val="26"/>
              </w:rPr>
            </w:pPr>
            <w:r w:rsidRPr="00E950BE">
              <w:rPr>
                <w:b/>
                <w:bCs/>
                <w:noProof/>
                <w:color w:val="000000" w:themeColor="text1"/>
                <w:sz w:val="26"/>
                <w:szCs w:val="26"/>
              </w:rPr>
              <mc:AlternateContent>
                <mc:Choice Requires="wps">
                  <w:drawing>
                    <wp:anchor distT="0" distB="0" distL="114300" distR="114300" simplePos="0" relativeHeight="251660288" behindDoc="0" locked="0" layoutInCell="1" allowOverlap="1" wp14:anchorId="2799B92E" wp14:editId="4F61E35D">
                      <wp:simplePos x="0" y="0"/>
                      <wp:positionH relativeFrom="column">
                        <wp:posOffset>762000</wp:posOffset>
                      </wp:positionH>
                      <wp:positionV relativeFrom="paragraph">
                        <wp:posOffset>36830</wp:posOffset>
                      </wp:positionV>
                      <wp:extent cx="19907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71EC7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pt,2.9pt" to="216.7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" strokecolor="#4579b8 [3044]"/>
                  </w:pict>
                </mc:Fallback>
              </mc:AlternateContent>
            </w:r>
          </w:p>
          <w:p w14:paraId="2024891B" w14:textId="77777777" w:rsidR="00E946EB" w:rsidRPr="00E950BE" w:rsidRDefault="00E946EB" w:rsidP="00BC4116">
            <w:pPr>
              <w:spacing w:line="276" w:lineRule="auto"/>
              <w:jc w:val="center"/>
              <w:rPr>
                <w:b/>
                <w:bCs/>
                <w:color w:val="000000" w:themeColor="text1"/>
                <w:sz w:val="26"/>
                <w:szCs w:val="26"/>
              </w:rPr>
            </w:pPr>
          </w:p>
        </w:tc>
      </w:tr>
    </w:tbl>
    <w:p w14:paraId="59780BAA" w14:textId="77777777" w:rsidR="00E946EB" w:rsidRPr="00E950BE" w:rsidRDefault="00E946EB" w:rsidP="00BC4116">
      <w:pPr>
        <w:spacing w:line="276" w:lineRule="auto"/>
        <w:jc w:val="center"/>
        <w:rPr>
          <w:b/>
          <w:bCs/>
          <w:color w:val="000000" w:themeColor="text1"/>
          <w:sz w:val="26"/>
          <w:szCs w:val="26"/>
        </w:rPr>
      </w:pPr>
      <w:r w:rsidRPr="00E950BE">
        <w:rPr>
          <w:b/>
          <w:bCs/>
          <w:color w:val="000000" w:themeColor="text1"/>
          <w:sz w:val="26"/>
          <w:szCs w:val="26"/>
        </w:rPr>
        <w:t>ĐỀ CƯƠNG CHI TIẾT HỌC PHẦN</w:t>
      </w:r>
    </w:p>
    <w:p w14:paraId="6D6455D1" w14:textId="3F6F7E8C" w:rsidR="00E946EB" w:rsidRDefault="00E946EB" w:rsidP="00BC4116">
      <w:pPr>
        <w:spacing w:line="276" w:lineRule="auto"/>
        <w:jc w:val="center"/>
        <w:rPr>
          <w:b/>
          <w:bCs/>
          <w:color w:val="000000" w:themeColor="text1"/>
          <w:sz w:val="26"/>
          <w:szCs w:val="26"/>
        </w:rPr>
      </w:pPr>
      <w:r w:rsidRPr="00E950BE">
        <w:rPr>
          <w:b/>
          <w:bCs/>
          <w:color w:val="000000" w:themeColor="text1"/>
          <w:sz w:val="26"/>
          <w:szCs w:val="26"/>
        </w:rPr>
        <w:t>LÝ THUYẾT</w:t>
      </w:r>
    </w:p>
    <w:p w14:paraId="136BCFB3" w14:textId="77777777" w:rsidR="00C91527" w:rsidRPr="00E950BE" w:rsidRDefault="00C91527" w:rsidP="00BC4116">
      <w:pPr>
        <w:tabs>
          <w:tab w:val="left" w:pos="851"/>
        </w:tabs>
        <w:spacing w:before="40" w:line="276" w:lineRule="auto"/>
        <w:ind w:firstLine="567"/>
        <w:jc w:val="both"/>
        <w:rPr>
          <w:b/>
          <w:bCs/>
          <w:color w:val="000000" w:themeColor="text1"/>
          <w:sz w:val="26"/>
          <w:szCs w:val="26"/>
        </w:rPr>
      </w:pPr>
      <w:r w:rsidRPr="00E950BE">
        <w:rPr>
          <w:b/>
          <w:bCs/>
          <w:color w:val="000000" w:themeColor="text1"/>
          <w:sz w:val="26"/>
          <w:szCs w:val="26"/>
        </w:rPr>
        <w:t xml:space="preserve">1. Thông tin chung về học phần </w:t>
      </w:r>
    </w:p>
    <w:p w14:paraId="57422CC2" w14:textId="77777777" w:rsidR="00CE693C" w:rsidRPr="00E950BE" w:rsidRDefault="00C91527" w:rsidP="007E7729">
      <w:pPr>
        <w:numPr>
          <w:ilvl w:val="0"/>
          <w:numId w:val="3"/>
        </w:numPr>
        <w:tabs>
          <w:tab w:val="clear" w:pos="720"/>
          <w:tab w:val="left" w:pos="851"/>
        </w:tabs>
        <w:spacing w:before="40" w:line="276" w:lineRule="auto"/>
        <w:ind w:left="0" w:firstLine="567"/>
        <w:rPr>
          <w:color w:val="000000"/>
          <w:sz w:val="26"/>
          <w:szCs w:val="26"/>
        </w:rPr>
      </w:pPr>
      <w:r w:rsidRPr="00E950BE">
        <w:rPr>
          <w:color w:val="000000"/>
          <w:sz w:val="26"/>
          <w:szCs w:val="26"/>
        </w:rPr>
        <w:t xml:space="preserve">Tên học phần: </w:t>
      </w:r>
    </w:p>
    <w:p w14:paraId="7DA281DC" w14:textId="618F33B8" w:rsidR="00CE693C" w:rsidRPr="00E950BE" w:rsidRDefault="00CE693C" w:rsidP="00CE693C">
      <w:pPr>
        <w:tabs>
          <w:tab w:val="left" w:pos="851"/>
        </w:tabs>
        <w:spacing w:before="40" w:line="276" w:lineRule="auto"/>
        <w:ind w:left="567"/>
        <w:rPr>
          <w:color w:val="000000"/>
          <w:sz w:val="26"/>
          <w:szCs w:val="26"/>
        </w:rPr>
      </w:pPr>
      <w:r w:rsidRPr="00E950BE">
        <w:rPr>
          <w:color w:val="000000"/>
          <w:sz w:val="26"/>
          <w:szCs w:val="26"/>
        </w:rPr>
        <w:t xml:space="preserve">* Tiếng Việt: </w:t>
      </w:r>
      <w:r w:rsidRPr="00E950BE">
        <w:rPr>
          <w:b/>
          <w:color w:val="000000"/>
          <w:sz w:val="26"/>
          <w:szCs w:val="26"/>
        </w:rPr>
        <w:t>Chủ n</w:t>
      </w:r>
      <w:r w:rsidR="00D00B65" w:rsidRPr="00E950BE">
        <w:rPr>
          <w:b/>
          <w:color w:val="000000"/>
          <w:sz w:val="26"/>
          <w:szCs w:val="26"/>
        </w:rPr>
        <w:t xml:space="preserve">ghĩa </w:t>
      </w:r>
      <w:r w:rsidRPr="00E950BE">
        <w:rPr>
          <w:b/>
          <w:color w:val="000000"/>
          <w:sz w:val="26"/>
          <w:szCs w:val="26"/>
        </w:rPr>
        <w:t>x</w:t>
      </w:r>
      <w:r w:rsidR="00D00B65" w:rsidRPr="00E950BE">
        <w:rPr>
          <w:b/>
          <w:color w:val="000000"/>
          <w:sz w:val="26"/>
          <w:szCs w:val="26"/>
        </w:rPr>
        <w:t xml:space="preserve">ã </w:t>
      </w:r>
      <w:r w:rsidRPr="00E950BE">
        <w:rPr>
          <w:b/>
          <w:color w:val="000000"/>
          <w:sz w:val="26"/>
          <w:szCs w:val="26"/>
        </w:rPr>
        <w:t>h</w:t>
      </w:r>
      <w:r w:rsidR="00D00B65" w:rsidRPr="00E950BE">
        <w:rPr>
          <w:b/>
          <w:color w:val="000000"/>
          <w:sz w:val="26"/>
          <w:szCs w:val="26"/>
        </w:rPr>
        <w:t xml:space="preserve">ội </w:t>
      </w:r>
      <w:r w:rsidRPr="00E950BE">
        <w:rPr>
          <w:b/>
          <w:color w:val="000000"/>
          <w:sz w:val="26"/>
          <w:szCs w:val="26"/>
        </w:rPr>
        <w:t>k</w:t>
      </w:r>
      <w:r w:rsidR="00D00B65" w:rsidRPr="00E950BE">
        <w:rPr>
          <w:b/>
          <w:color w:val="000000"/>
          <w:sz w:val="26"/>
          <w:szCs w:val="26"/>
        </w:rPr>
        <w:t xml:space="preserve">hoa </w:t>
      </w:r>
      <w:r w:rsidRPr="00E950BE">
        <w:rPr>
          <w:b/>
          <w:color w:val="000000"/>
          <w:sz w:val="26"/>
          <w:szCs w:val="26"/>
        </w:rPr>
        <w:t>h</w:t>
      </w:r>
      <w:r w:rsidR="00D00B65" w:rsidRPr="00E950BE">
        <w:rPr>
          <w:b/>
          <w:color w:val="000000"/>
          <w:sz w:val="26"/>
          <w:szCs w:val="26"/>
        </w:rPr>
        <w:t>ọc</w:t>
      </w:r>
    </w:p>
    <w:p w14:paraId="0DB8E4F5" w14:textId="1029BCD0" w:rsidR="00CE693C" w:rsidRPr="00E950BE" w:rsidRDefault="00CE693C" w:rsidP="00CE693C">
      <w:pPr>
        <w:tabs>
          <w:tab w:val="left" w:pos="851"/>
        </w:tabs>
        <w:spacing w:before="40" w:line="276" w:lineRule="auto"/>
        <w:ind w:left="567"/>
        <w:rPr>
          <w:color w:val="000000"/>
          <w:sz w:val="26"/>
          <w:szCs w:val="26"/>
        </w:rPr>
      </w:pPr>
      <w:r w:rsidRPr="00E950BE">
        <w:rPr>
          <w:color w:val="000000"/>
          <w:sz w:val="26"/>
          <w:szCs w:val="26"/>
        </w:rPr>
        <w:t xml:space="preserve">* Tiếng Anh: </w:t>
      </w:r>
      <w:r w:rsidRPr="00E950BE">
        <w:rPr>
          <w:b/>
          <w:color w:val="000000"/>
          <w:sz w:val="26"/>
          <w:szCs w:val="26"/>
        </w:rPr>
        <w:t>Science socialism</w:t>
      </w:r>
    </w:p>
    <w:p w14:paraId="2A5101E3" w14:textId="01DB8743" w:rsidR="00C91527" w:rsidRPr="00E950BE" w:rsidRDefault="007E7729" w:rsidP="007E7729">
      <w:pPr>
        <w:numPr>
          <w:ilvl w:val="0"/>
          <w:numId w:val="3"/>
        </w:numPr>
        <w:tabs>
          <w:tab w:val="clear" w:pos="720"/>
          <w:tab w:val="left" w:pos="851"/>
        </w:tabs>
        <w:spacing w:before="40" w:line="276" w:lineRule="auto"/>
        <w:ind w:left="0" w:firstLine="567"/>
        <w:rPr>
          <w:color w:val="000000"/>
          <w:sz w:val="26"/>
          <w:szCs w:val="26"/>
        </w:rPr>
      </w:pPr>
      <w:r w:rsidRPr="00E950BE">
        <w:rPr>
          <w:color w:val="000000"/>
          <w:sz w:val="26"/>
          <w:szCs w:val="26"/>
        </w:rPr>
        <w:t>Mã môn học: LCML2103</w:t>
      </w:r>
    </w:p>
    <w:p w14:paraId="00C225A7" w14:textId="6053AD86" w:rsidR="00C91527" w:rsidRPr="00E950BE" w:rsidRDefault="00C91527" w:rsidP="00BC4116">
      <w:pPr>
        <w:numPr>
          <w:ilvl w:val="0"/>
          <w:numId w:val="3"/>
        </w:numPr>
        <w:tabs>
          <w:tab w:val="clear" w:pos="720"/>
          <w:tab w:val="left" w:pos="851"/>
        </w:tabs>
        <w:spacing w:before="40" w:line="276" w:lineRule="auto"/>
        <w:ind w:left="0" w:firstLine="567"/>
        <w:jc w:val="both"/>
        <w:rPr>
          <w:color w:val="000000"/>
          <w:sz w:val="26"/>
          <w:szCs w:val="26"/>
        </w:rPr>
      </w:pPr>
      <w:r w:rsidRPr="00E950BE">
        <w:rPr>
          <w:color w:val="000000"/>
          <w:sz w:val="26"/>
          <w:szCs w:val="26"/>
        </w:rPr>
        <w:t xml:space="preserve">Số tín chỉ: </w:t>
      </w:r>
      <w:r w:rsidR="00462661" w:rsidRPr="00E950BE">
        <w:rPr>
          <w:color w:val="000000"/>
          <w:sz w:val="26"/>
          <w:szCs w:val="26"/>
        </w:rPr>
        <w:t>02</w:t>
      </w:r>
    </w:p>
    <w:p w14:paraId="332B3662" w14:textId="26CDE683" w:rsidR="00C91527" w:rsidRPr="00E950BE" w:rsidRDefault="00817A31" w:rsidP="00BC4116">
      <w:pPr>
        <w:numPr>
          <w:ilvl w:val="0"/>
          <w:numId w:val="3"/>
        </w:numPr>
        <w:tabs>
          <w:tab w:val="clear" w:pos="720"/>
          <w:tab w:val="left" w:pos="851"/>
        </w:tabs>
        <w:spacing w:before="40" w:line="276" w:lineRule="auto"/>
        <w:ind w:left="0" w:firstLine="567"/>
        <w:jc w:val="both"/>
        <w:rPr>
          <w:color w:val="000000"/>
          <w:sz w:val="26"/>
          <w:szCs w:val="26"/>
        </w:rPr>
      </w:pPr>
      <w:r w:rsidRPr="00E950BE">
        <w:rPr>
          <w:color w:val="000000"/>
          <w:sz w:val="26"/>
          <w:szCs w:val="26"/>
        </w:rPr>
        <w:t>Đối tượng học: Sinh vi</w:t>
      </w:r>
      <w:r w:rsidR="005F07DD" w:rsidRPr="00E950BE">
        <w:rPr>
          <w:color w:val="000000"/>
          <w:sz w:val="26"/>
          <w:szCs w:val="26"/>
        </w:rPr>
        <w:t xml:space="preserve">ên </w:t>
      </w:r>
      <w:r w:rsidR="005E5C4F">
        <w:rPr>
          <w:color w:val="000000"/>
          <w:sz w:val="26"/>
          <w:szCs w:val="26"/>
        </w:rPr>
        <w:t xml:space="preserve">hệ </w:t>
      </w:r>
      <w:r w:rsidR="005F07DD" w:rsidRPr="00E950BE">
        <w:rPr>
          <w:color w:val="000000"/>
          <w:sz w:val="26"/>
          <w:szCs w:val="26"/>
        </w:rPr>
        <w:t xml:space="preserve">đại học </w:t>
      </w:r>
      <w:r w:rsidR="00E950BE" w:rsidRPr="00E950BE">
        <w:rPr>
          <w:color w:val="000000"/>
          <w:sz w:val="26"/>
          <w:szCs w:val="26"/>
        </w:rPr>
        <w:t>chính quy</w:t>
      </w:r>
    </w:p>
    <w:p w14:paraId="1BD228B8" w14:textId="77777777" w:rsidR="00C91527" w:rsidRPr="00E950BE" w:rsidRDefault="00C91527" w:rsidP="00BC4116">
      <w:pPr>
        <w:numPr>
          <w:ilvl w:val="0"/>
          <w:numId w:val="3"/>
        </w:numPr>
        <w:tabs>
          <w:tab w:val="clear" w:pos="720"/>
          <w:tab w:val="left" w:pos="851"/>
        </w:tabs>
        <w:spacing w:before="40" w:line="276" w:lineRule="auto"/>
        <w:ind w:left="0" w:firstLine="567"/>
        <w:jc w:val="both"/>
        <w:rPr>
          <w:color w:val="000000"/>
          <w:sz w:val="26"/>
          <w:szCs w:val="26"/>
        </w:rPr>
      </w:pPr>
      <w:r w:rsidRPr="00E950BE">
        <w:rPr>
          <w:color w:val="000000"/>
          <w:sz w:val="26"/>
          <w:szCs w:val="26"/>
        </w:rPr>
        <w:t>Vị trí của học phần trong chương trình đào tạo</w:t>
      </w:r>
    </w:p>
    <w:tbl>
      <w:tblPr>
        <w:tblW w:w="9725" w:type="dxa"/>
        <w:tblInd w:w="103" w:type="dxa"/>
        <w:tblLook w:val="04A0" w:firstRow="1" w:lastRow="0" w:firstColumn="1" w:lastColumn="0" w:noHBand="0" w:noVBand="1"/>
      </w:tblPr>
      <w:tblGrid>
        <w:gridCol w:w="1300"/>
        <w:gridCol w:w="1300"/>
        <w:gridCol w:w="1300"/>
        <w:gridCol w:w="1300"/>
        <w:gridCol w:w="1300"/>
        <w:gridCol w:w="1300"/>
        <w:gridCol w:w="1925"/>
      </w:tblGrid>
      <w:tr w:rsidR="00C91527" w:rsidRPr="00E950BE" w14:paraId="04C7D43A" w14:textId="77777777" w:rsidTr="00C91527">
        <w:trPr>
          <w:trHeight w:val="20"/>
        </w:trPr>
        <w:tc>
          <w:tcPr>
            <w:tcW w:w="26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70D506"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Kiến thức </w:t>
            </w:r>
          </w:p>
          <w:p w14:paraId="4BA935E3"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giáo dục đại cương </w:t>
            </w:r>
          </w:p>
          <w:p w14:paraId="35851A6F" w14:textId="77777777" w:rsidR="00C91527" w:rsidRPr="00E950BE" w:rsidRDefault="00C91527" w:rsidP="00BC4116">
            <w:pPr>
              <w:spacing w:before="40" w:line="276" w:lineRule="auto"/>
              <w:jc w:val="center"/>
              <w:rPr>
                <w:color w:val="000000"/>
                <w:sz w:val="26"/>
                <w:szCs w:val="26"/>
              </w:rPr>
            </w:pPr>
            <w:r w:rsidRPr="00E950BE">
              <w:rPr>
                <w:sz w:val="26"/>
                <w:szCs w:val="26"/>
              </w:rPr>
              <w:sym w:font="Wingdings" w:char="F0FE"/>
            </w:r>
          </w:p>
        </w:tc>
        <w:tc>
          <w:tcPr>
            <w:tcW w:w="7125" w:type="dxa"/>
            <w:gridSpan w:val="5"/>
            <w:tcBorders>
              <w:top w:val="single" w:sz="4" w:space="0" w:color="auto"/>
              <w:left w:val="nil"/>
              <w:bottom w:val="single" w:sz="4" w:space="0" w:color="auto"/>
              <w:right w:val="single" w:sz="4" w:space="0" w:color="auto"/>
            </w:tcBorders>
            <w:shd w:val="clear" w:color="auto" w:fill="auto"/>
            <w:vAlign w:val="center"/>
            <w:hideMark/>
          </w:tcPr>
          <w:p w14:paraId="4E53ED6A"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Kiến thức giáo dục chuyên nghiệp □</w:t>
            </w:r>
          </w:p>
        </w:tc>
      </w:tr>
      <w:tr w:rsidR="00C91527" w:rsidRPr="00E950BE" w14:paraId="75111087" w14:textId="77777777" w:rsidTr="00C91527">
        <w:trPr>
          <w:trHeight w:val="20"/>
        </w:trPr>
        <w:tc>
          <w:tcPr>
            <w:tcW w:w="2600" w:type="dxa"/>
            <w:gridSpan w:val="2"/>
            <w:vMerge/>
            <w:tcBorders>
              <w:top w:val="single" w:sz="4" w:space="0" w:color="auto"/>
              <w:left w:val="single" w:sz="4" w:space="0" w:color="auto"/>
              <w:bottom w:val="single" w:sz="4" w:space="0" w:color="auto"/>
              <w:right w:val="single" w:sz="4" w:space="0" w:color="auto"/>
            </w:tcBorders>
            <w:vAlign w:val="center"/>
            <w:hideMark/>
          </w:tcPr>
          <w:p w14:paraId="01256AF3" w14:textId="77777777" w:rsidR="00C91527" w:rsidRPr="00E950BE" w:rsidRDefault="00C91527" w:rsidP="00BC4116">
            <w:pPr>
              <w:spacing w:before="40" w:line="276" w:lineRule="auto"/>
              <w:rPr>
                <w:color w:val="000000"/>
                <w:sz w:val="26"/>
                <w:szCs w:val="26"/>
              </w:rPr>
            </w:pPr>
          </w:p>
        </w:tc>
        <w:tc>
          <w:tcPr>
            <w:tcW w:w="2600" w:type="dxa"/>
            <w:gridSpan w:val="2"/>
            <w:tcBorders>
              <w:top w:val="single" w:sz="4" w:space="0" w:color="auto"/>
              <w:left w:val="nil"/>
              <w:bottom w:val="single" w:sz="4" w:space="0" w:color="auto"/>
              <w:right w:val="single" w:sz="4" w:space="0" w:color="auto"/>
            </w:tcBorders>
            <w:shd w:val="clear" w:color="auto" w:fill="auto"/>
            <w:vAlign w:val="center"/>
            <w:hideMark/>
          </w:tcPr>
          <w:p w14:paraId="13849065"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Kiến thức cơ sở ngành </w:t>
            </w:r>
          </w:p>
          <w:p w14:paraId="5FA43B4C"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w:t>
            </w:r>
          </w:p>
        </w:tc>
        <w:tc>
          <w:tcPr>
            <w:tcW w:w="2600" w:type="dxa"/>
            <w:gridSpan w:val="2"/>
            <w:tcBorders>
              <w:top w:val="single" w:sz="4" w:space="0" w:color="auto"/>
              <w:left w:val="nil"/>
              <w:bottom w:val="single" w:sz="4" w:space="0" w:color="auto"/>
              <w:right w:val="single" w:sz="4" w:space="0" w:color="auto"/>
            </w:tcBorders>
            <w:shd w:val="clear" w:color="auto" w:fill="auto"/>
            <w:vAlign w:val="center"/>
            <w:hideMark/>
          </w:tcPr>
          <w:p w14:paraId="3A83B853"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Kiến thức ngành </w:t>
            </w:r>
          </w:p>
          <w:p w14:paraId="6A4324E9"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w:t>
            </w:r>
          </w:p>
        </w:tc>
        <w:tc>
          <w:tcPr>
            <w:tcW w:w="1925" w:type="dxa"/>
            <w:vMerge w:val="restart"/>
            <w:tcBorders>
              <w:top w:val="nil"/>
              <w:left w:val="single" w:sz="4" w:space="0" w:color="auto"/>
              <w:bottom w:val="single" w:sz="4" w:space="0" w:color="auto"/>
              <w:right w:val="single" w:sz="4" w:space="0" w:color="auto"/>
            </w:tcBorders>
            <w:shd w:val="clear" w:color="auto" w:fill="auto"/>
            <w:vAlign w:val="center"/>
            <w:hideMark/>
          </w:tcPr>
          <w:p w14:paraId="2CEBF9E7"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Thực tập và </w:t>
            </w:r>
          </w:p>
          <w:p w14:paraId="73DEE509"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khóa luận            tốt nghiệp</w:t>
            </w:r>
          </w:p>
          <w:p w14:paraId="49058D78"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 □</w:t>
            </w:r>
          </w:p>
        </w:tc>
      </w:tr>
      <w:tr w:rsidR="00C91527" w:rsidRPr="00E950BE" w14:paraId="1F223772" w14:textId="77777777" w:rsidTr="00C91527">
        <w:trPr>
          <w:trHeight w:val="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AB40660"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Bắt buộc </w:t>
            </w:r>
          </w:p>
          <w:p w14:paraId="57656A1D" w14:textId="77777777" w:rsidR="00C91527" w:rsidRPr="00E950BE" w:rsidRDefault="00C91527" w:rsidP="00BC4116">
            <w:pPr>
              <w:spacing w:before="40" w:line="276" w:lineRule="auto"/>
              <w:jc w:val="center"/>
              <w:rPr>
                <w:color w:val="000000"/>
                <w:sz w:val="26"/>
                <w:szCs w:val="26"/>
              </w:rPr>
            </w:pPr>
            <w:r w:rsidRPr="00E950BE">
              <w:rPr>
                <w:sz w:val="26"/>
                <w:szCs w:val="26"/>
              </w:rPr>
              <w:sym w:font="Wingdings" w:char="F0FE"/>
            </w:r>
          </w:p>
        </w:tc>
        <w:tc>
          <w:tcPr>
            <w:tcW w:w="1300" w:type="dxa"/>
            <w:tcBorders>
              <w:top w:val="nil"/>
              <w:left w:val="nil"/>
              <w:bottom w:val="single" w:sz="4" w:space="0" w:color="auto"/>
              <w:right w:val="single" w:sz="4" w:space="0" w:color="auto"/>
            </w:tcBorders>
            <w:shd w:val="clear" w:color="auto" w:fill="auto"/>
            <w:vAlign w:val="center"/>
            <w:hideMark/>
          </w:tcPr>
          <w:p w14:paraId="68A4C12F"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Tự chọn </w:t>
            </w:r>
          </w:p>
          <w:p w14:paraId="1394226F"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w:t>
            </w:r>
          </w:p>
        </w:tc>
        <w:tc>
          <w:tcPr>
            <w:tcW w:w="1300" w:type="dxa"/>
            <w:tcBorders>
              <w:top w:val="nil"/>
              <w:left w:val="nil"/>
              <w:bottom w:val="single" w:sz="4" w:space="0" w:color="auto"/>
              <w:right w:val="single" w:sz="4" w:space="0" w:color="auto"/>
            </w:tcBorders>
            <w:shd w:val="clear" w:color="auto" w:fill="auto"/>
            <w:vAlign w:val="center"/>
            <w:hideMark/>
          </w:tcPr>
          <w:p w14:paraId="34F9C78E"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Bắt buộc □</w:t>
            </w:r>
          </w:p>
        </w:tc>
        <w:tc>
          <w:tcPr>
            <w:tcW w:w="1300" w:type="dxa"/>
            <w:tcBorders>
              <w:top w:val="nil"/>
              <w:left w:val="nil"/>
              <w:bottom w:val="single" w:sz="4" w:space="0" w:color="auto"/>
              <w:right w:val="single" w:sz="4" w:space="0" w:color="auto"/>
            </w:tcBorders>
            <w:shd w:val="clear" w:color="auto" w:fill="auto"/>
            <w:vAlign w:val="center"/>
            <w:hideMark/>
          </w:tcPr>
          <w:p w14:paraId="6D695425"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Tự chọn</w:t>
            </w:r>
          </w:p>
          <w:p w14:paraId="7CCE0D2B"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 □</w:t>
            </w:r>
          </w:p>
        </w:tc>
        <w:tc>
          <w:tcPr>
            <w:tcW w:w="1300" w:type="dxa"/>
            <w:tcBorders>
              <w:top w:val="nil"/>
              <w:left w:val="nil"/>
              <w:bottom w:val="single" w:sz="4" w:space="0" w:color="auto"/>
              <w:right w:val="single" w:sz="4" w:space="0" w:color="auto"/>
            </w:tcBorders>
            <w:shd w:val="clear" w:color="auto" w:fill="auto"/>
            <w:vAlign w:val="center"/>
            <w:hideMark/>
          </w:tcPr>
          <w:p w14:paraId="07DC2309"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Bắt buộc </w:t>
            </w:r>
          </w:p>
          <w:p w14:paraId="2338BFDA"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w:t>
            </w:r>
          </w:p>
        </w:tc>
        <w:tc>
          <w:tcPr>
            <w:tcW w:w="1300" w:type="dxa"/>
            <w:tcBorders>
              <w:top w:val="nil"/>
              <w:left w:val="nil"/>
              <w:bottom w:val="single" w:sz="4" w:space="0" w:color="auto"/>
              <w:right w:val="single" w:sz="4" w:space="0" w:color="auto"/>
            </w:tcBorders>
            <w:shd w:val="clear" w:color="auto" w:fill="auto"/>
            <w:vAlign w:val="center"/>
            <w:hideMark/>
          </w:tcPr>
          <w:p w14:paraId="5324CEC8"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 xml:space="preserve">Tự chọn </w:t>
            </w:r>
          </w:p>
          <w:p w14:paraId="461DBE86" w14:textId="77777777" w:rsidR="00C91527" w:rsidRPr="00E950BE" w:rsidRDefault="00C91527" w:rsidP="00BC4116">
            <w:pPr>
              <w:spacing w:before="40" w:line="276" w:lineRule="auto"/>
              <w:jc w:val="center"/>
              <w:rPr>
                <w:color w:val="000000"/>
                <w:sz w:val="26"/>
                <w:szCs w:val="26"/>
              </w:rPr>
            </w:pPr>
            <w:r w:rsidRPr="00E950BE">
              <w:rPr>
                <w:color w:val="000000"/>
                <w:sz w:val="26"/>
                <w:szCs w:val="26"/>
              </w:rPr>
              <w:t>□</w:t>
            </w:r>
          </w:p>
        </w:tc>
        <w:tc>
          <w:tcPr>
            <w:tcW w:w="1925" w:type="dxa"/>
            <w:vMerge/>
            <w:tcBorders>
              <w:top w:val="nil"/>
              <w:left w:val="single" w:sz="4" w:space="0" w:color="auto"/>
              <w:bottom w:val="single" w:sz="4" w:space="0" w:color="auto"/>
              <w:right w:val="single" w:sz="4" w:space="0" w:color="auto"/>
            </w:tcBorders>
            <w:vAlign w:val="center"/>
            <w:hideMark/>
          </w:tcPr>
          <w:p w14:paraId="7E22FBC9" w14:textId="77777777" w:rsidR="00C91527" w:rsidRPr="00E950BE" w:rsidRDefault="00C91527" w:rsidP="00BC4116">
            <w:pPr>
              <w:spacing w:before="40" w:line="276" w:lineRule="auto"/>
              <w:rPr>
                <w:color w:val="000000"/>
                <w:sz w:val="26"/>
                <w:szCs w:val="26"/>
              </w:rPr>
            </w:pPr>
          </w:p>
        </w:tc>
      </w:tr>
    </w:tbl>
    <w:p w14:paraId="348A4777" w14:textId="77777777" w:rsidR="00C91527" w:rsidRPr="00E950BE" w:rsidRDefault="00C91527" w:rsidP="00BC4116">
      <w:pPr>
        <w:spacing w:before="40" w:line="276" w:lineRule="auto"/>
        <w:rPr>
          <w:sz w:val="26"/>
          <w:szCs w:val="26"/>
        </w:rPr>
      </w:pPr>
    </w:p>
    <w:p w14:paraId="4A9AC89D" w14:textId="33B88365" w:rsidR="00462661" w:rsidRPr="00E950BE" w:rsidRDefault="00C91527" w:rsidP="00BC4116">
      <w:pPr>
        <w:numPr>
          <w:ilvl w:val="0"/>
          <w:numId w:val="3"/>
        </w:numPr>
        <w:tabs>
          <w:tab w:val="clear" w:pos="720"/>
          <w:tab w:val="num" w:pos="851"/>
        </w:tabs>
        <w:spacing w:before="40" w:line="276" w:lineRule="auto"/>
        <w:ind w:left="0" w:firstLine="567"/>
        <w:jc w:val="both"/>
        <w:rPr>
          <w:color w:val="000000" w:themeColor="text1"/>
          <w:spacing w:val="-6"/>
          <w:sz w:val="26"/>
          <w:szCs w:val="26"/>
        </w:rPr>
      </w:pPr>
      <w:r w:rsidRPr="00E950BE">
        <w:rPr>
          <w:color w:val="000000" w:themeColor="text1"/>
          <w:spacing w:val="-6"/>
          <w:sz w:val="26"/>
          <w:szCs w:val="26"/>
        </w:rPr>
        <w:t>Các học phần tiên quyết</w:t>
      </w:r>
      <w:r w:rsidR="00BC4116" w:rsidRPr="00E950BE">
        <w:rPr>
          <w:color w:val="000000" w:themeColor="text1"/>
          <w:spacing w:val="-6"/>
          <w:sz w:val="26"/>
          <w:szCs w:val="26"/>
        </w:rPr>
        <w:t xml:space="preserve"> </w:t>
      </w:r>
      <w:r w:rsidRPr="00E950BE">
        <w:rPr>
          <w:color w:val="000000" w:themeColor="text1"/>
          <w:spacing w:val="-6"/>
          <w:sz w:val="26"/>
          <w:szCs w:val="26"/>
        </w:rPr>
        <w:t xml:space="preserve">/học trước: </w:t>
      </w:r>
      <w:r w:rsidR="00CE7294" w:rsidRPr="00E950BE">
        <w:rPr>
          <w:color w:val="000000" w:themeColor="text1"/>
          <w:spacing w:val="-6"/>
          <w:sz w:val="26"/>
          <w:szCs w:val="26"/>
        </w:rPr>
        <w:t>Triết học Mác – Lênin và Kinh tế chính trị học Mác – Lênin.</w:t>
      </w:r>
    </w:p>
    <w:p w14:paraId="5EEC692D" w14:textId="19194D91" w:rsidR="00C91527" w:rsidRPr="00E950BE" w:rsidRDefault="00C91527" w:rsidP="00BC4116">
      <w:pPr>
        <w:numPr>
          <w:ilvl w:val="0"/>
          <w:numId w:val="3"/>
        </w:numPr>
        <w:tabs>
          <w:tab w:val="clear" w:pos="720"/>
          <w:tab w:val="num" w:pos="851"/>
        </w:tabs>
        <w:spacing w:before="40" w:line="276" w:lineRule="auto"/>
        <w:ind w:left="0" w:firstLine="567"/>
        <w:jc w:val="both"/>
        <w:rPr>
          <w:color w:val="000000" w:themeColor="text1"/>
          <w:sz w:val="26"/>
          <w:szCs w:val="26"/>
        </w:rPr>
      </w:pPr>
      <w:r w:rsidRPr="00E950BE">
        <w:rPr>
          <w:color w:val="000000" w:themeColor="text1"/>
          <w:sz w:val="26"/>
          <w:szCs w:val="26"/>
        </w:rPr>
        <w:t xml:space="preserve">Giờ tín chỉ đối với các hoạt động:  </w:t>
      </w:r>
      <w:r w:rsidR="00722BCD" w:rsidRPr="00E950BE">
        <w:rPr>
          <w:color w:val="000000" w:themeColor="text1"/>
          <w:sz w:val="26"/>
          <w:szCs w:val="26"/>
        </w:rPr>
        <w:t xml:space="preserve">30 </w:t>
      </w:r>
      <w:r w:rsidRPr="00E950BE">
        <w:rPr>
          <w:color w:val="000000" w:themeColor="text1"/>
          <w:sz w:val="26"/>
          <w:szCs w:val="26"/>
        </w:rPr>
        <w:t>tiết</w:t>
      </w:r>
    </w:p>
    <w:p w14:paraId="2E8BBC4A" w14:textId="3FA62E85" w:rsidR="00C91527" w:rsidRPr="00E950BE" w:rsidRDefault="00C91527" w:rsidP="00BC4116">
      <w:pPr>
        <w:numPr>
          <w:ilvl w:val="1"/>
          <w:numId w:val="3"/>
        </w:numPr>
        <w:tabs>
          <w:tab w:val="clear" w:pos="1440"/>
          <w:tab w:val="num" w:pos="851"/>
          <w:tab w:val="left" w:pos="3960"/>
        </w:tabs>
        <w:spacing w:before="40" w:line="276" w:lineRule="auto"/>
        <w:ind w:left="0" w:firstLine="567"/>
        <w:jc w:val="both"/>
        <w:rPr>
          <w:color w:val="000000" w:themeColor="text1"/>
          <w:sz w:val="26"/>
          <w:szCs w:val="26"/>
        </w:rPr>
      </w:pPr>
      <w:r w:rsidRPr="00E950BE">
        <w:rPr>
          <w:color w:val="000000" w:themeColor="text1"/>
          <w:sz w:val="26"/>
          <w:szCs w:val="26"/>
        </w:rPr>
        <w:t xml:space="preserve">Nghe giảng lý thuyết: </w:t>
      </w:r>
      <w:r w:rsidR="005E2614" w:rsidRPr="00E950BE">
        <w:rPr>
          <w:color w:val="000000" w:themeColor="text1"/>
          <w:sz w:val="26"/>
          <w:szCs w:val="26"/>
        </w:rPr>
        <w:t xml:space="preserve"> </w:t>
      </w:r>
      <w:r w:rsidR="005E2614" w:rsidRPr="00E950BE">
        <w:rPr>
          <w:color w:val="000000" w:themeColor="text1"/>
          <w:sz w:val="26"/>
          <w:szCs w:val="26"/>
        </w:rPr>
        <w:tab/>
        <w:t xml:space="preserve">        20</w:t>
      </w:r>
      <w:r w:rsidR="00BC4116" w:rsidRPr="00E950BE">
        <w:rPr>
          <w:color w:val="000000" w:themeColor="text1"/>
          <w:sz w:val="26"/>
          <w:szCs w:val="26"/>
        </w:rPr>
        <w:t xml:space="preserve"> </w:t>
      </w:r>
      <w:r w:rsidRPr="00E950BE">
        <w:rPr>
          <w:color w:val="000000" w:themeColor="text1"/>
          <w:sz w:val="26"/>
          <w:szCs w:val="26"/>
        </w:rPr>
        <w:t>tiết</w:t>
      </w:r>
    </w:p>
    <w:p w14:paraId="77BB90DF" w14:textId="7D3AE8A4" w:rsidR="00C91527" w:rsidRPr="00E950BE" w:rsidRDefault="00722BCD" w:rsidP="00BC4116">
      <w:pPr>
        <w:numPr>
          <w:ilvl w:val="1"/>
          <w:numId w:val="3"/>
        </w:numPr>
        <w:tabs>
          <w:tab w:val="clear" w:pos="1440"/>
          <w:tab w:val="num" w:pos="851"/>
          <w:tab w:val="left" w:pos="3960"/>
        </w:tabs>
        <w:spacing w:before="40" w:line="276" w:lineRule="auto"/>
        <w:ind w:left="0" w:firstLine="567"/>
        <w:jc w:val="both"/>
        <w:rPr>
          <w:color w:val="000000" w:themeColor="text1"/>
          <w:sz w:val="26"/>
          <w:szCs w:val="26"/>
        </w:rPr>
      </w:pPr>
      <w:r w:rsidRPr="00E950BE">
        <w:rPr>
          <w:color w:val="000000" w:themeColor="text1"/>
          <w:sz w:val="26"/>
          <w:szCs w:val="26"/>
        </w:rPr>
        <w:t xml:space="preserve">Thảo luận, hoạt động nhóm:      </w:t>
      </w:r>
      <w:r w:rsidR="00E950BE">
        <w:rPr>
          <w:color w:val="000000" w:themeColor="text1"/>
          <w:sz w:val="26"/>
          <w:szCs w:val="26"/>
        </w:rPr>
        <w:t xml:space="preserve">    </w:t>
      </w:r>
      <w:r w:rsidRPr="00E950BE">
        <w:rPr>
          <w:color w:val="000000" w:themeColor="text1"/>
          <w:sz w:val="26"/>
          <w:szCs w:val="26"/>
        </w:rPr>
        <w:t xml:space="preserve"> </w:t>
      </w:r>
      <w:r w:rsidR="005E2614" w:rsidRPr="00E950BE">
        <w:rPr>
          <w:color w:val="000000" w:themeColor="text1"/>
          <w:sz w:val="26"/>
          <w:szCs w:val="26"/>
        </w:rPr>
        <w:t>09</w:t>
      </w:r>
      <w:r w:rsidR="00462661" w:rsidRPr="00E950BE">
        <w:rPr>
          <w:color w:val="000000" w:themeColor="text1"/>
          <w:sz w:val="26"/>
          <w:szCs w:val="26"/>
        </w:rPr>
        <w:t xml:space="preserve"> </w:t>
      </w:r>
      <w:r w:rsidR="00C91527" w:rsidRPr="00E950BE">
        <w:rPr>
          <w:color w:val="000000" w:themeColor="text1"/>
          <w:sz w:val="26"/>
          <w:szCs w:val="26"/>
        </w:rPr>
        <w:t>tiết</w:t>
      </w:r>
    </w:p>
    <w:p w14:paraId="71B1AB1A" w14:textId="76194F41" w:rsidR="00C91527" w:rsidRPr="00E950BE" w:rsidRDefault="00C91527" w:rsidP="00BC4116">
      <w:pPr>
        <w:numPr>
          <w:ilvl w:val="1"/>
          <w:numId w:val="3"/>
        </w:numPr>
        <w:tabs>
          <w:tab w:val="clear" w:pos="1440"/>
          <w:tab w:val="num" w:pos="851"/>
          <w:tab w:val="left" w:pos="3960"/>
        </w:tabs>
        <w:spacing w:before="40" w:line="276" w:lineRule="auto"/>
        <w:ind w:left="0" w:firstLine="567"/>
        <w:jc w:val="both"/>
        <w:rPr>
          <w:color w:val="000000" w:themeColor="text1"/>
          <w:sz w:val="26"/>
          <w:szCs w:val="26"/>
        </w:rPr>
      </w:pPr>
      <w:r w:rsidRPr="00E950BE">
        <w:rPr>
          <w:color w:val="000000" w:themeColor="text1"/>
          <w:sz w:val="26"/>
          <w:szCs w:val="26"/>
        </w:rPr>
        <w:t xml:space="preserve">Kiểm tra:    </w:t>
      </w:r>
      <w:r w:rsidR="00462661" w:rsidRPr="00E950BE">
        <w:rPr>
          <w:color w:val="000000" w:themeColor="text1"/>
          <w:sz w:val="26"/>
          <w:szCs w:val="26"/>
        </w:rPr>
        <w:tab/>
      </w:r>
      <w:r w:rsidR="00462661" w:rsidRPr="00E950BE">
        <w:rPr>
          <w:color w:val="000000" w:themeColor="text1"/>
          <w:sz w:val="26"/>
          <w:szCs w:val="26"/>
        </w:rPr>
        <w:tab/>
        <w:t xml:space="preserve">       01 </w:t>
      </w:r>
      <w:r w:rsidRPr="00E950BE">
        <w:rPr>
          <w:color w:val="000000" w:themeColor="text1"/>
          <w:sz w:val="26"/>
          <w:szCs w:val="26"/>
        </w:rPr>
        <w:t>tiết</w:t>
      </w:r>
    </w:p>
    <w:p w14:paraId="47FDFA75" w14:textId="1C309D33" w:rsidR="00C91527" w:rsidRPr="00E950BE" w:rsidRDefault="00C91527" w:rsidP="00BC4116">
      <w:pPr>
        <w:numPr>
          <w:ilvl w:val="0"/>
          <w:numId w:val="3"/>
        </w:numPr>
        <w:tabs>
          <w:tab w:val="clear" w:pos="720"/>
          <w:tab w:val="num" w:pos="851"/>
        </w:tabs>
        <w:spacing w:before="40" w:line="276" w:lineRule="auto"/>
        <w:ind w:left="0" w:firstLine="567"/>
        <w:jc w:val="both"/>
        <w:rPr>
          <w:color w:val="000000" w:themeColor="text1"/>
          <w:sz w:val="26"/>
          <w:szCs w:val="26"/>
        </w:rPr>
      </w:pPr>
      <w:r w:rsidRPr="00E950BE">
        <w:rPr>
          <w:color w:val="000000" w:themeColor="text1"/>
          <w:sz w:val="26"/>
          <w:szCs w:val="26"/>
        </w:rPr>
        <w:t xml:space="preserve">Thời gian tự học:   </w:t>
      </w:r>
      <w:r w:rsidR="00A95DB6" w:rsidRPr="00E950BE">
        <w:rPr>
          <w:color w:val="000000" w:themeColor="text1"/>
          <w:sz w:val="26"/>
          <w:szCs w:val="26"/>
        </w:rPr>
        <w:tab/>
      </w:r>
      <w:r w:rsidR="00A95DB6" w:rsidRPr="00E950BE">
        <w:rPr>
          <w:color w:val="000000" w:themeColor="text1"/>
          <w:sz w:val="26"/>
          <w:szCs w:val="26"/>
        </w:rPr>
        <w:tab/>
        <w:t xml:space="preserve">       </w:t>
      </w:r>
      <w:r w:rsidR="00722BCD" w:rsidRPr="00E950BE">
        <w:rPr>
          <w:color w:val="000000" w:themeColor="text1"/>
          <w:sz w:val="26"/>
          <w:szCs w:val="26"/>
        </w:rPr>
        <w:t>60</w:t>
      </w:r>
      <w:r w:rsidR="000312F7" w:rsidRPr="00E950BE">
        <w:rPr>
          <w:color w:val="000000" w:themeColor="text1"/>
          <w:sz w:val="26"/>
          <w:szCs w:val="26"/>
        </w:rPr>
        <w:t xml:space="preserve"> </w:t>
      </w:r>
      <w:r w:rsidRPr="00E950BE">
        <w:rPr>
          <w:color w:val="000000" w:themeColor="text1"/>
          <w:sz w:val="26"/>
          <w:szCs w:val="26"/>
        </w:rPr>
        <w:t>giờ</w:t>
      </w:r>
    </w:p>
    <w:p w14:paraId="757E37A3" w14:textId="19585C8A" w:rsidR="00C91527" w:rsidRPr="00E950BE" w:rsidRDefault="00C91527" w:rsidP="00BC4116">
      <w:pPr>
        <w:numPr>
          <w:ilvl w:val="0"/>
          <w:numId w:val="3"/>
        </w:numPr>
        <w:tabs>
          <w:tab w:val="clear" w:pos="720"/>
          <w:tab w:val="num" w:pos="851"/>
        </w:tabs>
        <w:spacing w:before="40" w:line="276" w:lineRule="auto"/>
        <w:ind w:left="0" w:firstLine="567"/>
        <w:jc w:val="both"/>
        <w:rPr>
          <w:color w:val="000000" w:themeColor="text1"/>
          <w:spacing w:val="-6"/>
          <w:sz w:val="26"/>
          <w:szCs w:val="26"/>
        </w:rPr>
      </w:pPr>
      <w:r w:rsidRPr="00E950BE">
        <w:rPr>
          <w:color w:val="000000" w:themeColor="text1"/>
          <w:spacing w:val="-6"/>
          <w:sz w:val="26"/>
          <w:szCs w:val="26"/>
        </w:rPr>
        <w:t xml:space="preserve">Bộ môn phụ trách học phần: Bộ môn </w:t>
      </w:r>
      <w:r w:rsidR="003D33A6">
        <w:rPr>
          <w:color w:val="000000" w:themeColor="text1"/>
          <w:spacing w:val="-6"/>
          <w:sz w:val="26"/>
          <w:szCs w:val="26"/>
        </w:rPr>
        <w:t>Mác - Lênin</w:t>
      </w:r>
      <w:r w:rsidR="00462661" w:rsidRPr="00E950BE">
        <w:rPr>
          <w:color w:val="000000" w:themeColor="text1"/>
          <w:spacing w:val="-6"/>
          <w:sz w:val="26"/>
          <w:szCs w:val="26"/>
        </w:rPr>
        <w:t xml:space="preserve">, </w:t>
      </w:r>
      <w:r w:rsidRPr="00E950BE">
        <w:rPr>
          <w:color w:val="000000" w:themeColor="text1"/>
          <w:spacing w:val="-6"/>
          <w:sz w:val="26"/>
          <w:szCs w:val="26"/>
        </w:rPr>
        <w:t xml:space="preserve">Khoa </w:t>
      </w:r>
      <w:r w:rsidR="00462661" w:rsidRPr="00E950BE">
        <w:rPr>
          <w:color w:val="000000" w:themeColor="text1"/>
          <w:spacing w:val="-6"/>
          <w:sz w:val="26"/>
          <w:szCs w:val="26"/>
        </w:rPr>
        <w:t>Lý luận chính trị</w:t>
      </w:r>
    </w:p>
    <w:p w14:paraId="06295FF4" w14:textId="77777777" w:rsidR="00C91527" w:rsidRDefault="00C91527" w:rsidP="00BC4116">
      <w:pPr>
        <w:spacing w:before="40" w:line="276" w:lineRule="auto"/>
        <w:ind w:firstLine="567"/>
        <w:jc w:val="both"/>
        <w:rPr>
          <w:b/>
          <w:bCs/>
          <w:color w:val="000000"/>
          <w:sz w:val="26"/>
          <w:szCs w:val="26"/>
        </w:rPr>
      </w:pPr>
      <w:r w:rsidRPr="00E950BE">
        <w:rPr>
          <w:b/>
          <w:bCs/>
          <w:color w:val="000000"/>
          <w:sz w:val="26"/>
          <w:szCs w:val="26"/>
        </w:rPr>
        <w:t>2. Mục tiêu của học phần</w:t>
      </w:r>
    </w:p>
    <w:p w14:paraId="54218E6F" w14:textId="77777777" w:rsidR="00B267FD" w:rsidRPr="00B267FD" w:rsidRDefault="00B267FD" w:rsidP="00B267FD">
      <w:pPr>
        <w:pStyle w:val="ListParagraph"/>
        <w:spacing w:before="40" w:line="276" w:lineRule="auto"/>
        <w:jc w:val="both"/>
        <w:rPr>
          <w:rFonts w:ascii="Times New Roman" w:hAnsi="Times New Roman" w:cs="Times New Roman"/>
          <w:color w:val="000000" w:themeColor="text1"/>
          <w:sz w:val="26"/>
          <w:szCs w:val="26"/>
          <w:lang w:val="it-IT"/>
        </w:rPr>
      </w:pPr>
      <w:r w:rsidRPr="00B267FD">
        <w:rPr>
          <w:rFonts w:ascii="Times New Roman" w:hAnsi="Times New Roman" w:cs="Times New Roman"/>
          <w:i/>
          <w:color w:val="FF0000"/>
          <w:sz w:val="26"/>
          <w:szCs w:val="26"/>
          <w:lang w:val="it-IT"/>
        </w:rPr>
        <w:t xml:space="preserve">- </w:t>
      </w:r>
      <w:r w:rsidRPr="00B267FD">
        <w:rPr>
          <w:rFonts w:ascii="Times New Roman" w:hAnsi="Times New Roman" w:cs="Times New Roman"/>
          <w:i/>
          <w:color w:val="000000" w:themeColor="text1"/>
          <w:sz w:val="26"/>
          <w:szCs w:val="26"/>
          <w:lang w:val="it-IT"/>
        </w:rPr>
        <w:t>Về kiến thức:</w:t>
      </w:r>
      <w:r w:rsidRPr="00B267FD">
        <w:rPr>
          <w:rFonts w:ascii="Times New Roman" w:hAnsi="Times New Roman" w:cs="Times New Roman"/>
          <w:color w:val="000000" w:themeColor="text1"/>
          <w:sz w:val="26"/>
          <w:szCs w:val="26"/>
          <w:lang w:val="it-IT"/>
        </w:rPr>
        <w:t xml:space="preserve"> Trình bày và phân tích được những tri thức cơ bản, cốt lõi nhất về Chủ nghĩa xã hội khoa học, một trong ba bộ phận cấu thành chủ nghĩa Mác - Lênin.</w:t>
      </w:r>
    </w:p>
    <w:p w14:paraId="26621F0E" w14:textId="77777777" w:rsidR="00B267FD" w:rsidRPr="00B267FD" w:rsidRDefault="00B267FD" w:rsidP="00B267FD">
      <w:pPr>
        <w:pStyle w:val="ListParagraph"/>
        <w:spacing w:line="276" w:lineRule="auto"/>
        <w:jc w:val="both"/>
        <w:rPr>
          <w:rFonts w:ascii="Times New Roman" w:hAnsi="Times New Roman" w:cs="Times New Roman"/>
          <w:color w:val="000000" w:themeColor="text1"/>
          <w:sz w:val="26"/>
          <w:szCs w:val="26"/>
          <w:lang w:val="it-IT"/>
        </w:rPr>
      </w:pPr>
      <w:r w:rsidRPr="00B267FD">
        <w:rPr>
          <w:rFonts w:ascii="Times New Roman" w:hAnsi="Times New Roman" w:cs="Times New Roman"/>
          <w:i/>
          <w:color w:val="000000" w:themeColor="text1"/>
          <w:sz w:val="26"/>
          <w:szCs w:val="26"/>
          <w:lang w:val="sv-SE"/>
        </w:rPr>
        <w:t>- Về kỹ năng</w:t>
      </w:r>
      <w:r w:rsidRPr="00B267FD">
        <w:rPr>
          <w:rFonts w:ascii="Times New Roman" w:hAnsi="Times New Roman" w:cs="Times New Roman"/>
          <w:color w:val="000000" w:themeColor="text1"/>
          <w:sz w:val="26"/>
          <w:szCs w:val="26"/>
          <w:lang w:val="sv-SE"/>
        </w:rPr>
        <w:t>: Vận dụng các tri thức cơ bản về Chủ nghĩa xã hội khoa học để phân tích và đánh giá một số vấn đề chính trị xã hội liên quan tới chủ nghĩa xã hội và con đường đi lên chủ nghĩa xã hội ở nước ta.</w:t>
      </w:r>
    </w:p>
    <w:p w14:paraId="4E2577F9" w14:textId="62BEF24E" w:rsidR="00CD2F83" w:rsidRPr="00B267FD" w:rsidRDefault="00B267FD" w:rsidP="00B267FD">
      <w:pPr>
        <w:pStyle w:val="ListParagraph"/>
        <w:spacing w:line="276" w:lineRule="auto"/>
        <w:jc w:val="both"/>
        <w:rPr>
          <w:rFonts w:ascii="Times New Roman" w:hAnsi="Times New Roman" w:cs="Times New Roman"/>
          <w:i/>
          <w:sz w:val="26"/>
          <w:szCs w:val="26"/>
        </w:rPr>
      </w:pPr>
      <w:r w:rsidRPr="00B267FD">
        <w:rPr>
          <w:rFonts w:ascii="Times New Roman" w:hAnsi="Times New Roman" w:cs="Times New Roman"/>
          <w:i/>
          <w:sz w:val="26"/>
          <w:szCs w:val="26"/>
          <w:lang w:val="it-IT"/>
        </w:rPr>
        <w:t xml:space="preserve">- </w:t>
      </w:r>
      <w:r w:rsidR="00CD2F83" w:rsidRPr="00B267FD">
        <w:rPr>
          <w:rFonts w:ascii="Times New Roman" w:hAnsi="Times New Roman" w:cs="Times New Roman"/>
          <w:i/>
          <w:sz w:val="26"/>
          <w:szCs w:val="26"/>
          <w:lang w:val="nb-NO"/>
        </w:rPr>
        <w:t>Về năng lực tự chủ và trách nhiệm</w:t>
      </w:r>
      <w:r w:rsidR="00CD2F83" w:rsidRPr="00B267FD">
        <w:rPr>
          <w:rFonts w:ascii="Times New Roman" w:hAnsi="Times New Roman" w:cs="Times New Roman"/>
          <w:i/>
          <w:sz w:val="26"/>
          <w:szCs w:val="26"/>
        </w:rPr>
        <w:t>:</w:t>
      </w:r>
    </w:p>
    <w:p w14:paraId="0E786E24" w14:textId="17D51A65" w:rsidR="00CD2F83" w:rsidRPr="00CD2F83" w:rsidRDefault="00CD2F83" w:rsidP="00CD2F83">
      <w:pPr>
        <w:spacing w:line="276" w:lineRule="auto"/>
        <w:ind w:left="720" w:firstLine="630"/>
        <w:jc w:val="both"/>
        <w:rPr>
          <w:sz w:val="26"/>
          <w:szCs w:val="26"/>
          <w:lang w:val="sv-SE"/>
        </w:rPr>
      </w:pPr>
      <w:r w:rsidRPr="00B267FD">
        <w:rPr>
          <w:sz w:val="26"/>
          <w:szCs w:val="26"/>
          <w:lang w:val="it-IT"/>
        </w:rPr>
        <w:t xml:space="preserve"> </w:t>
      </w:r>
      <w:r w:rsidRPr="00327883">
        <w:rPr>
          <w:sz w:val="26"/>
          <w:szCs w:val="26"/>
          <w:lang w:val="it-IT"/>
        </w:rPr>
        <w:t xml:space="preserve">NL1: Có năng lực hình thành tư duy phân tích, đánh giá và nhận diện bản chất các quan hệ chính trị - xã hội, góp phần hình thành niềm tin, lý tưởng cách </w:t>
      </w:r>
      <w:r w:rsidRPr="00327883">
        <w:rPr>
          <w:sz w:val="26"/>
          <w:szCs w:val="26"/>
          <w:lang w:val="it-IT"/>
        </w:rPr>
        <w:lastRenderedPageBreak/>
        <w:t>mạng và xây dựng trách nhiệm xã hội phù hợp với vị trí việc làm và cuộc sống sau khi ra trường</w:t>
      </w:r>
      <w:r w:rsidR="002A3BA1" w:rsidRPr="00327883">
        <w:rPr>
          <w:sz w:val="26"/>
          <w:szCs w:val="26"/>
          <w:lang w:val="it-IT"/>
        </w:rPr>
        <w:t>.</w:t>
      </w:r>
    </w:p>
    <w:p w14:paraId="76A32250" w14:textId="51BB41B8" w:rsidR="00CD2F83" w:rsidRPr="00CD2F83" w:rsidRDefault="00CD2F83" w:rsidP="00CD2F83">
      <w:pPr>
        <w:pStyle w:val="ListParagraph"/>
        <w:spacing w:line="276" w:lineRule="auto"/>
        <w:ind w:firstLine="630"/>
        <w:jc w:val="both"/>
        <w:rPr>
          <w:rFonts w:ascii="Times New Roman" w:hAnsi="Times New Roman" w:cs="Times New Roman"/>
          <w:sz w:val="26"/>
          <w:szCs w:val="26"/>
        </w:rPr>
      </w:pPr>
      <w:r w:rsidRPr="00CD2F83">
        <w:rPr>
          <w:rFonts w:ascii="Times New Roman" w:hAnsi="Times New Roman" w:cs="Times New Roman"/>
          <w:sz w:val="26"/>
          <w:szCs w:val="26"/>
          <w:lang w:val="nb-NO"/>
        </w:rPr>
        <w:t>NL2: Có năng lực tự học, tích lũy kiến thức và kỹ năng; có năng lực lập kế hoạch, điều phối và phát huy trí tuệ tập thể</w:t>
      </w:r>
      <w:r w:rsidR="002A3BA1">
        <w:rPr>
          <w:rFonts w:ascii="Times New Roman" w:hAnsi="Times New Roman" w:cs="Times New Roman"/>
          <w:sz w:val="26"/>
          <w:szCs w:val="26"/>
          <w:lang w:val="nb-NO"/>
        </w:rPr>
        <w:t>.</w:t>
      </w:r>
    </w:p>
    <w:p w14:paraId="12C52E28" w14:textId="327E794B" w:rsidR="00C91527" w:rsidRPr="005E5C4F" w:rsidRDefault="00C91527" w:rsidP="00BC4116">
      <w:pPr>
        <w:spacing w:before="40" w:line="276" w:lineRule="auto"/>
        <w:ind w:firstLine="567"/>
        <w:jc w:val="both"/>
        <w:rPr>
          <w:b/>
          <w:bCs/>
          <w:color w:val="000000"/>
          <w:sz w:val="26"/>
          <w:szCs w:val="26"/>
          <w:lang w:val="vi-VN"/>
        </w:rPr>
      </w:pPr>
      <w:r w:rsidRPr="005E5C4F">
        <w:rPr>
          <w:b/>
          <w:bCs/>
          <w:color w:val="000000"/>
          <w:sz w:val="26"/>
          <w:szCs w:val="26"/>
          <w:lang w:val="vi-VN"/>
        </w:rPr>
        <w:t xml:space="preserve">3. Tóm tắt nội dung học phần </w:t>
      </w:r>
    </w:p>
    <w:p w14:paraId="39000292" w14:textId="2FB31088" w:rsidR="00CB4828" w:rsidRPr="005E5C4F" w:rsidRDefault="00B4765F" w:rsidP="00BC4116">
      <w:pPr>
        <w:spacing w:before="40" w:line="276" w:lineRule="auto"/>
        <w:ind w:firstLine="567"/>
        <w:jc w:val="both"/>
        <w:rPr>
          <w:bCs/>
          <w:color w:val="000000"/>
          <w:sz w:val="26"/>
          <w:szCs w:val="26"/>
          <w:lang w:val="vi-VN"/>
        </w:rPr>
      </w:pPr>
      <w:r w:rsidRPr="005E5C4F">
        <w:rPr>
          <w:bCs/>
          <w:color w:val="000000"/>
          <w:sz w:val="26"/>
          <w:szCs w:val="26"/>
          <w:lang w:val="vi-VN"/>
        </w:rPr>
        <w:t>Nội dung môn học gồm 7 chương,</w:t>
      </w:r>
      <w:r w:rsidR="00CB4828" w:rsidRPr="005E5C4F">
        <w:rPr>
          <w:bCs/>
          <w:color w:val="000000"/>
          <w:sz w:val="26"/>
          <w:szCs w:val="26"/>
          <w:lang w:val="vi-VN"/>
        </w:rPr>
        <w:t xml:space="preserve"> </w:t>
      </w:r>
      <w:r w:rsidRPr="005E5C4F">
        <w:rPr>
          <w:bCs/>
          <w:color w:val="000000"/>
          <w:sz w:val="26"/>
          <w:szCs w:val="26"/>
          <w:lang w:val="vi-VN"/>
        </w:rPr>
        <w:t xml:space="preserve">ngoài </w:t>
      </w:r>
      <w:r w:rsidRPr="00E950BE">
        <w:rPr>
          <w:color w:val="000000" w:themeColor="text1"/>
          <w:sz w:val="26"/>
          <w:szCs w:val="26"/>
          <w:lang w:val="it-IT"/>
        </w:rPr>
        <w:t>khái quát sự ra đời và phát triển chủ nghĩa xã hội khoa học</w:t>
      </w:r>
      <w:r w:rsidR="00CB4828" w:rsidRPr="005E5C4F">
        <w:rPr>
          <w:bCs/>
          <w:color w:val="000000"/>
          <w:sz w:val="26"/>
          <w:szCs w:val="26"/>
          <w:lang w:val="vi-VN"/>
        </w:rPr>
        <w:t xml:space="preserve">, nội dung cơ bản của </w:t>
      </w:r>
      <w:r w:rsidRPr="005E5C4F">
        <w:rPr>
          <w:bCs/>
          <w:color w:val="000000"/>
          <w:sz w:val="26"/>
          <w:szCs w:val="26"/>
          <w:lang w:val="vi-VN"/>
        </w:rPr>
        <w:t>chủ nghĩa xã hội khoa học</w:t>
      </w:r>
      <w:r w:rsidR="00CB4828" w:rsidRPr="005E5C4F">
        <w:rPr>
          <w:bCs/>
          <w:color w:val="000000"/>
          <w:sz w:val="26"/>
          <w:szCs w:val="26"/>
          <w:lang w:val="vi-VN"/>
        </w:rPr>
        <w:t xml:space="preserve"> </w:t>
      </w:r>
      <w:r w:rsidR="000110B6" w:rsidRPr="005E5C4F">
        <w:rPr>
          <w:bCs/>
          <w:color w:val="000000"/>
          <w:sz w:val="26"/>
          <w:szCs w:val="26"/>
          <w:lang w:val="vi-VN"/>
        </w:rPr>
        <w:t>bao gồm</w:t>
      </w:r>
      <w:r w:rsidRPr="005E5C4F">
        <w:rPr>
          <w:bCs/>
          <w:color w:val="000000"/>
          <w:sz w:val="26"/>
          <w:szCs w:val="26"/>
          <w:lang w:val="vi-VN"/>
        </w:rPr>
        <w:t>:</w:t>
      </w:r>
      <w:r w:rsidRPr="00E950BE">
        <w:rPr>
          <w:color w:val="000000" w:themeColor="text1"/>
          <w:sz w:val="26"/>
          <w:szCs w:val="26"/>
          <w:lang w:val="it-IT"/>
        </w:rPr>
        <w:t xml:space="preserve"> sứ mệnh lịch sử của giai cấp công nhân, chủ nghĩa xã hội và thời kỳ quá độ lên chủ nghĩa xã hội, dân chủ xã hội chủ nghĩa và nhà nước xã hội chủ nghĩa, cơ cấu xã hội giai cấp và liên minh giai cấp, tầng lớp trong thời kỳ quá độ lên chủ nghĩa xã hội, vấn đề dân tộc và tôn giáo trong thời kỳ quá độ lên chủ nghĩa xã hội, vấn đề gia đình trong thời kỳ quá độ lên chủ nghĩa xã hội</w:t>
      </w:r>
    </w:p>
    <w:p w14:paraId="664D2838" w14:textId="77777777" w:rsidR="00C91527" w:rsidRPr="005E5C4F" w:rsidRDefault="00C91527" w:rsidP="00BC4116">
      <w:pPr>
        <w:spacing w:before="40" w:line="276" w:lineRule="auto"/>
        <w:ind w:firstLine="567"/>
        <w:jc w:val="both"/>
        <w:rPr>
          <w:b/>
          <w:bCs/>
          <w:color w:val="000000"/>
          <w:sz w:val="26"/>
          <w:szCs w:val="26"/>
          <w:lang w:val="vi-VN"/>
        </w:rPr>
      </w:pPr>
      <w:r w:rsidRPr="005E5C4F">
        <w:rPr>
          <w:b/>
          <w:bCs/>
          <w:color w:val="000000"/>
          <w:sz w:val="26"/>
          <w:szCs w:val="26"/>
          <w:lang w:val="vi-VN"/>
        </w:rPr>
        <w:t>4. Tài liệu học tập</w:t>
      </w:r>
    </w:p>
    <w:p w14:paraId="390CE31B" w14:textId="77777777" w:rsidR="00C91527" w:rsidRPr="005E5C4F" w:rsidRDefault="00C91527" w:rsidP="00BC4116">
      <w:pPr>
        <w:spacing w:before="40" w:line="276" w:lineRule="auto"/>
        <w:ind w:firstLine="567"/>
        <w:rPr>
          <w:b/>
          <w:i/>
          <w:color w:val="000000"/>
          <w:sz w:val="26"/>
          <w:szCs w:val="26"/>
          <w:lang w:val="vi-VN"/>
        </w:rPr>
      </w:pPr>
      <w:r w:rsidRPr="005E5C4F">
        <w:rPr>
          <w:b/>
          <w:i/>
          <w:color w:val="000000"/>
          <w:sz w:val="26"/>
          <w:szCs w:val="26"/>
          <w:lang w:val="vi-VN"/>
        </w:rPr>
        <w:t>4.1. Tài liệu chính (TLC)</w:t>
      </w:r>
    </w:p>
    <w:p w14:paraId="55F28D3A" w14:textId="77777777" w:rsidR="00B267FD" w:rsidRDefault="00B267FD" w:rsidP="00B267FD">
      <w:pPr>
        <w:spacing w:before="40" w:line="276" w:lineRule="auto"/>
        <w:ind w:firstLine="567"/>
        <w:rPr>
          <w:sz w:val="26"/>
          <w:szCs w:val="26"/>
          <w:lang w:val="vi-VN"/>
        </w:rPr>
      </w:pPr>
      <w:r w:rsidRPr="00977EAD">
        <w:rPr>
          <w:sz w:val="26"/>
          <w:szCs w:val="26"/>
          <w:lang w:val="sv-SE"/>
        </w:rPr>
        <w:t>Bộ Giáo dục và Đào tạo</w:t>
      </w:r>
      <w:r>
        <w:rPr>
          <w:sz w:val="26"/>
          <w:szCs w:val="26"/>
          <w:lang w:val="sv-SE"/>
        </w:rPr>
        <w:t xml:space="preserve"> (2019)</w:t>
      </w:r>
      <w:r w:rsidRPr="00977EAD">
        <w:rPr>
          <w:sz w:val="26"/>
          <w:szCs w:val="26"/>
          <w:lang w:val="sv-SE"/>
        </w:rPr>
        <w:t xml:space="preserve">, </w:t>
      </w:r>
      <w:r w:rsidRPr="00977EAD">
        <w:rPr>
          <w:i/>
          <w:sz w:val="26"/>
          <w:szCs w:val="26"/>
          <w:lang w:val="sv-SE"/>
        </w:rPr>
        <w:t>Giáo trình Chủ nghĩa xã hội khoa học</w:t>
      </w:r>
      <w:r w:rsidRPr="00977EAD">
        <w:rPr>
          <w:sz w:val="26"/>
          <w:szCs w:val="26"/>
          <w:lang w:val="nb-NO"/>
        </w:rPr>
        <w:t>,</w:t>
      </w:r>
      <w:r>
        <w:rPr>
          <w:sz w:val="26"/>
          <w:szCs w:val="26"/>
          <w:lang w:val="nb-NO"/>
        </w:rPr>
        <w:t xml:space="preserve"> </w:t>
      </w:r>
      <w:r w:rsidRPr="00977EAD">
        <w:rPr>
          <w:sz w:val="26"/>
          <w:szCs w:val="26"/>
          <w:lang w:val="nb-NO"/>
        </w:rPr>
        <w:t>dành cho bậc đại học – không chuyên lý luận chính trị</w:t>
      </w:r>
      <w:r w:rsidRPr="00977EAD">
        <w:rPr>
          <w:sz w:val="26"/>
          <w:szCs w:val="26"/>
          <w:lang w:val="vi-VN"/>
        </w:rPr>
        <w:t>.</w:t>
      </w:r>
      <w:r w:rsidRPr="0059191B">
        <w:rPr>
          <w:sz w:val="26"/>
          <w:szCs w:val="26"/>
          <w:lang w:val="vi-VN"/>
        </w:rPr>
        <w:t xml:space="preserve"> </w:t>
      </w:r>
      <w:r w:rsidRPr="00F65C89">
        <w:rPr>
          <w:sz w:val="26"/>
          <w:szCs w:val="26"/>
          <w:lang w:val="vi-VN"/>
        </w:rPr>
        <w:t xml:space="preserve">(theo Quyết định số 4980 </w:t>
      </w:r>
      <w:r>
        <w:rPr>
          <w:sz w:val="26"/>
          <w:szCs w:val="26"/>
          <w:lang w:val="vi-VN"/>
        </w:rPr>
        <w:t>–</w:t>
      </w:r>
      <w:r w:rsidRPr="00F65C89">
        <w:rPr>
          <w:sz w:val="26"/>
          <w:szCs w:val="26"/>
          <w:lang w:val="vi-VN"/>
        </w:rPr>
        <w:t xml:space="preserve"> QĐ</w:t>
      </w:r>
      <w:r>
        <w:rPr>
          <w:sz w:val="26"/>
          <w:szCs w:val="26"/>
          <w:lang w:val="vi-VN"/>
        </w:rPr>
        <w:t>/BGDĐT ngày 23</w:t>
      </w:r>
      <w:r w:rsidRPr="00F65C89">
        <w:rPr>
          <w:sz w:val="26"/>
          <w:szCs w:val="26"/>
          <w:lang w:val="vi-VN"/>
        </w:rPr>
        <w:t>/12/2019)</w:t>
      </w:r>
    </w:p>
    <w:p w14:paraId="1B63C081" w14:textId="63694578" w:rsidR="00C91527" w:rsidRPr="005E5C4F" w:rsidRDefault="00C91527" w:rsidP="00BC4116">
      <w:pPr>
        <w:spacing w:before="40" w:line="276" w:lineRule="auto"/>
        <w:ind w:firstLine="567"/>
        <w:rPr>
          <w:b/>
          <w:i/>
          <w:color w:val="000000"/>
          <w:sz w:val="26"/>
          <w:szCs w:val="26"/>
          <w:lang w:val="sv-SE"/>
        </w:rPr>
      </w:pPr>
      <w:r w:rsidRPr="005E5C4F">
        <w:rPr>
          <w:b/>
          <w:i/>
          <w:color w:val="000000"/>
          <w:sz w:val="26"/>
          <w:szCs w:val="26"/>
          <w:lang w:val="sv-SE"/>
        </w:rPr>
        <w:t>4.2. Tài liệu đọc thêm (TLĐT)</w:t>
      </w:r>
    </w:p>
    <w:p w14:paraId="7EE6B89B" w14:textId="1E9DA76E" w:rsidR="00F7657E" w:rsidRPr="00E950BE" w:rsidRDefault="00957506" w:rsidP="00F7657E">
      <w:pPr>
        <w:spacing w:before="40" w:line="276" w:lineRule="auto"/>
        <w:ind w:firstLine="567"/>
        <w:rPr>
          <w:sz w:val="26"/>
          <w:szCs w:val="26"/>
          <w:lang w:val="sv-SE"/>
        </w:rPr>
      </w:pPr>
      <w:r>
        <w:rPr>
          <w:sz w:val="26"/>
          <w:szCs w:val="26"/>
          <w:lang w:val="sv-SE"/>
        </w:rPr>
        <w:t xml:space="preserve">1. </w:t>
      </w:r>
      <w:r w:rsidR="00F218AF">
        <w:rPr>
          <w:sz w:val="26"/>
          <w:szCs w:val="26"/>
          <w:lang w:val="sv-SE"/>
        </w:rPr>
        <w:t>Trịnh Quốc Tuấn</w:t>
      </w:r>
      <w:r w:rsidR="00F7657E" w:rsidRPr="00E950BE">
        <w:rPr>
          <w:sz w:val="26"/>
          <w:szCs w:val="26"/>
          <w:lang w:val="sv-SE"/>
        </w:rPr>
        <w:t xml:space="preserve">, </w:t>
      </w:r>
      <w:r w:rsidR="00B2279C" w:rsidRPr="00957506">
        <w:rPr>
          <w:i/>
          <w:sz w:val="26"/>
          <w:szCs w:val="26"/>
          <w:lang w:val="sv-SE"/>
        </w:rPr>
        <w:t>Giáo tr</w:t>
      </w:r>
      <w:r w:rsidR="00F7657E" w:rsidRPr="00957506">
        <w:rPr>
          <w:i/>
          <w:sz w:val="26"/>
          <w:szCs w:val="26"/>
          <w:lang w:val="sv-SE"/>
        </w:rPr>
        <w:t>ình Chủ nghĩa Xã Hội Khoa học</w:t>
      </w:r>
      <w:r w:rsidR="00F7657E" w:rsidRPr="00E950BE">
        <w:rPr>
          <w:sz w:val="26"/>
          <w:szCs w:val="26"/>
          <w:lang w:val="sv-SE"/>
        </w:rPr>
        <w:t xml:space="preserve">, Nxb </w:t>
      </w:r>
      <w:r w:rsidR="0023119D">
        <w:rPr>
          <w:sz w:val="26"/>
          <w:szCs w:val="26"/>
          <w:lang w:val="sv-SE"/>
        </w:rPr>
        <w:t xml:space="preserve">Chính trị </w:t>
      </w:r>
      <w:r w:rsidR="00F218AF">
        <w:rPr>
          <w:sz w:val="26"/>
          <w:szCs w:val="26"/>
          <w:lang w:val="sv-SE"/>
        </w:rPr>
        <w:t>- Hành chính, Hà Nội, 2011</w:t>
      </w:r>
      <w:r w:rsidR="00B2279C" w:rsidRPr="00E950BE">
        <w:rPr>
          <w:sz w:val="26"/>
          <w:szCs w:val="26"/>
          <w:lang w:val="sv-SE"/>
        </w:rPr>
        <w:t xml:space="preserve"> </w:t>
      </w:r>
    </w:p>
    <w:p w14:paraId="67D3B703" w14:textId="69B00B72" w:rsidR="00F7657E" w:rsidRPr="00E950BE" w:rsidRDefault="00F7657E" w:rsidP="00F7657E">
      <w:pPr>
        <w:spacing w:before="40" w:line="276" w:lineRule="auto"/>
        <w:ind w:firstLine="567"/>
        <w:rPr>
          <w:sz w:val="26"/>
          <w:szCs w:val="26"/>
          <w:lang w:val="sv-SE"/>
        </w:rPr>
      </w:pPr>
      <w:r w:rsidRPr="00E950BE">
        <w:rPr>
          <w:sz w:val="26"/>
          <w:szCs w:val="26"/>
          <w:lang w:val="sv-SE"/>
        </w:rPr>
        <w:t xml:space="preserve">2. </w:t>
      </w:r>
      <w:r w:rsidR="00A402B3" w:rsidRPr="00E950BE">
        <w:rPr>
          <w:sz w:val="26"/>
          <w:szCs w:val="26"/>
          <w:lang w:val="nb-NO"/>
        </w:rPr>
        <w:t xml:space="preserve">Bộ Giáo dục </w:t>
      </w:r>
      <w:r w:rsidR="00F218AF">
        <w:rPr>
          <w:sz w:val="26"/>
          <w:szCs w:val="26"/>
          <w:lang w:val="nb-NO"/>
        </w:rPr>
        <w:t>và Đào tạo (2008)</w:t>
      </w:r>
      <w:r w:rsidR="00A402B3" w:rsidRPr="00E950BE">
        <w:rPr>
          <w:sz w:val="26"/>
          <w:szCs w:val="26"/>
          <w:lang w:val="nb-NO"/>
        </w:rPr>
        <w:t xml:space="preserve">, </w:t>
      </w:r>
      <w:r w:rsidR="00F01A76">
        <w:rPr>
          <w:i/>
          <w:sz w:val="26"/>
          <w:szCs w:val="26"/>
          <w:lang w:val="nb-NO"/>
        </w:rPr>
        <w:t>Giáo trình C</w:t>
      </w:r>
      <w:r w:rsidRPr="00E950BE">
        <w:rPr>
          <w:i/>
          <w:sz w:val="26"/>
          <w:szCs w:val="26"/>
          <w:lang w:val="nb-NO"/>
        </w:rPr>
        <w:t>hủ nghĩa xã hội khoa học</w:t>
      </w:r>
      <w:r w:rsidR="00A402B3" w:rsidRPr="00E950BE">
        <w:rPr>
          <w:i/>
          <w:sz w:val="26"/>
          <w:szCs w:val="26"/>
          <w:lang w:val="nb-NO"/>
        </w:rPr>
        <w:t xml:space="preserve">, </w:t>
      </w:r>
      <w:r w:rsidR="00A402B3" w:rsidRPr="00E950BE">
        <w:rPr>
          <w:sz w:val="26"/>
          <w:szCs w:val="26"/>
          <w:lang w:val="nb-NO"/>
        </w:rPr>
        <w:t>Nhà xuất bản Chính trị quốc gia</w:t>
      </w:r>
      <w:r w:rsidR="00F01A76">
        <w:rPr>
          <w:sz w:val="26"/>
          <w:szCs w:val="26"/>
          <w:lang w:val="nb-NO"/>
        </w:rPr>
        <w:t>,</w:t>
      </w:r>
      <w:r w:rsidR="00A402B3" w:rsidRPr="00E950BE">
        <w:rPr>
          <w:sz w:val="26"/>
          <w:szCs w:val="26"/>
          <w:lang w:val="nb-NO"/>
        </w:rPr>
        <w:t xml:space="preserve"> Hà Nội.</w:t>
      </w:r>
    </w:p>
    <w:p w14:paraId="40D9636D" w14:textId="77777777" w:rsidR="00F7657E" w:rsidRPr="005E5C4F" w:rsidRDefault="00C91527" w:rsidP="00F7657E">
      <w:pPr>
        <w:spacing w:before="40" w:line="276" w:lineRule="auto"/>
        <w:ind w:firstLine="567"/>
        <w:jc w:val="both"/>
        <w:rPr>
          <w:b/>
          <w:bCs/>
          <w:color w:val="000000"/>
          <w:sz w:val="26"/>
          <w:szCs w:val="26"/>
          <w:lang w:val="sv-SE"/>
        </w:rPr>
      </w:pPr>
      <w:r w:rsidRPr="005E5C4F">
        <w:rPr>
          <w:b/>
          <w:bCs/>
          <w:color w:val="000000"/>
          <w:sz w:val="26"/>
          <w:szCs w:val="26"/>
          <w:lang w:val="sv-SE"/>
        </w:rPr>
        <w:t>5. Các phương pháp giảng dạy và học tập áp dụng cho học phần</w:t>
      </w:r>
    </w:p>
    <w:tbl>
      <w:tblPr>
        <w:tblW w:w="5238" w:type="pct"/>
        <w:tblLook w:val="04A0" w:firstRow="1" w:lastRow="0" w:firstColumn="1" w:lastColumn="0" w:noHBand="0" w:noVBand="1"/>
      </w:tblPr>
      <w:tblGrid>
        <w:gridCol w:w="3510"/>
        <w:gridCol w:w="3776"/>
        <w:gridCol w:w="2741"/>
      </w:tblGrid>
      <w:tr w:rsidR="00327883" w:rsidRPr="00666169" w14:paraId="7D4E4835" w14:textId="77777777" w:rsidTr="00EF22A3">
        <w:trPr>
          <w:trHeight w:val="440"/>
        </w:trPr>
        <w:tc>
          <w:tcPr>
            <w:tcW w:w="1750" w:type="pct"/>
          </w:tcPr>
          <w:p w14:paraId="6FCED682" w14:textId="77777777" w:rsidR="00327883" w:rsidRPr="00666169" w:rsidRDefault="00327883" w:rsidP="00EF22A3">
            <w:pPr>
              <w:tabs>
                <w:tab w:val="left" w:pos="2625"/>
              </w:tabs>
              <w:spacing w:line="288" w:lineRule="auto"/>
              <w:jc w:val="both"/>
              <w:rPr>
                <w:rFonts w:eastAsia="Yu Mincho"/>
              </w:rPr>
            </w:pPr>
            <w:r w:rsidRPr="00666169">
              <w:rPr>
                <w:rFonts w:eastAsia="Yu Mincho"/>
              </w:rPr>
              <w:t xml:space="preserve">Thuyết trình </w:t>
            </w:r>
            <w:r w:rsidRPr="00666169">
              <w:rPr>
                <w:rFonts w:eastAsia="Yu Mincho"/>
              </w:rPr>
              <w:tab/>
            </w:r>
            <w:r w:rsidRPr="00666169">
              <w:rPr>
                <w:rFonts w:eastAsia="SimSun"/>
              </w:rPr>
              <w:sym w:font="Wingdings" w:char="F0FE"/>
            </w:r>
          </w:p>
        </w:tc>
        <w:tc>
          <w:tcPr>
            <w:tcW w:w="1883" w:type="pct"/>
          </w:tcPr>
          <w:p w14:paraId="6D082798" w14:textId="77777777" w:rsidR="00327883" w:rsidRPr="00666169" w:rsidRDefault="00327883" w:rsidP="00EF22A3">
            <w:pPr>
              <w:tabs>
                <w:tab w:val="left" w:pos="3010"/>
              </w:tabs>
              <w:spacing w:line="288" w:lineRule="auto"/>
              <w:jc w:val="both"/>
              <w:rPr>
                <w:rFonts w:eastAsia="Yu Mincho"/>
              </w:rPr>
            </w:pPr>
            <w:r w:rsidRPr="00666169">
              <w:rPr>
                <w:rFonts w:eastAsia="Yu Mincho"/>
              </w:rPr>
              <w:t xml:space="preserve">Phát vấn          </w:t>
            </w:r>
            <w:r w:rsidRPr="00666169">
              <w:rPr>
                <w:rFonts w:eastAsia="Yu Mincho"/>
              </w:rPr>
              <w:tab/>
            </w:r>
            <w:r w:rsidRPr="00666169">
              <w:rPr>
                <w:rFonts w:eastAsia="SimSun"/>
              </w:rPr>
              <w:sym w:font="Wingdings" w:char="F0FE"/>
            </w:r>
            <w:r w:rsidRPr="00666169">
              <w:rPr>
                <w:rFonts w:eastAsia="Yu Mincho"/>
              </w:rPr>
              <w:t xml:space="preserve"> </w:t>
            </w:r>
          </w:p>
        </w:tc>
        <w:tc>
          <w:tcPr>
            <w:tcW w:w="1367" w:type="pct"/>
          </w:tcPr>
          <w:p w14:paraId="6CE3E17C" w14:textId="77777777" w:rsidR="00327883" w:rsidRPr="00666169" w:rsidRDefault="00327883" w:rsidP="00EF22A3">
            <w:pPr>
              <w:tabs>
                <w:tab w:val="left" w:pos="2041"/>
              </w:tabs>
              <w:spacing w:line="288" w:lineRule="auto"/>
              <w:jc w:val="both"/>
              <w:rPr>
                <w:rFonts w:eastAsia="Yu Mincho"/>
              </w:rPr>
            </w:pPr>
            <w:r w:rsidRPr="00666169">
              <w:rPr>
                <w:rFonts w:eastAsia="Yu Mincho"/>
              </w:rPr>
              <w:t xml:space="preserve">Đàm thoại </w:t>
            </w:r>
            <w:r w:rsidRPr="00666169">
              <w:rPr>
                <w:rFonts w:eastAsia="Yu Mincho"/>
              </w:rPr>
              <w:tab/>
              <w:t>□</w:t>
            </w:r>
          </w:p>
        </w:tc>
      </w:tr>
      <w:tr w:rsidR="00327883" w:rsidRPr="00666169" w14:paraId="51BF3398" w14:textId="77777777" w:rsidTr="00EF22A3">
        <w:trPr>
          <w:trHeight w:val="440"/>
        </w:trPr>
        <w:tc>
          <w:tcPr>
            <w:tcW w:w="1750" w:type="pct"/>
          </w:tcPr>
          <w:p w14:paraId="3F350454" w14:textId="77777777" w:rsidR="00327883" w:rsidRPr="00666169" w:rsidRDefault="00327883" w:rsidP="00EF22A3">
            <w:pPr>
              <w:tabs>
                <w:tab w:val="left" w:pos="2625"/>
              </w:tabs>
              <w:spacing w:line="288" w:lineRule="auto"/>
              <w:jc w:val="both"/>
              <w:rPr>
                <w:rFonts w:eastAsia="Yu Mincho"/>
              </w:rPr>
            </w:pPr>
            <w:r w:rsidRPr="00666169">
              <w:rPr>
                <w:rFonts w:eastAsia="Yu Mincho"/>
              </w:rPr>
              <w:t xml:space="preserve">Bản đồ tư duy </w:t>
            </w:r>
            <w:r w:rsidRPr="00666169">
              <w:rPr>
                <w:rFonts w:eastAsia="Yu Mincho"/>
              </w:rPr>
              <w:tab/>
              <w:t>□</w:t>
            </w:r>
          </w:p>
        </w:tc>
        <w:tc>
          <w:tcPr>
            <w:tcW w:w="1883" w:type="pct"/>
          </w:tcPr>
          <w:p w14:paraId="6FF3D3B8" w14:textId="77777777" w:rsidR="00327883" w:rsidRPr="00666169" w:rsidRDefault="00327883" w:rsidP="00EF22A3">
            <w:pPr>
              <w:tabs>
                <w:tab w:val="left" w:pos="3010"/>
              </w:tabs>
              <w:spacing w:line="288" w:lineRule="auto"/>
              <w:jc w:val="both"/>
              <w:rPr>
                <w:rFonts w:eastAsia="Yu Mincho"/>
              </w:rPr>
            </w:pPr>
            <w:r w:rsidRPr="00666169">
              <w:rPr>
                <w:rFonts w:eastAsia="Yu Mincho"/>
              </w:rPr>
              <w:t xml:space="preserve">Làm việc nhóm      </w:t>
            </w:r>
            <w:r w:rsidRPr="00666169">
              <w:rPr>
                <w:rFonts w:eastAsia="Yu Mincho"/>
              </w:rPr>
              <w:tab/>
            </w:r>
            <w:r w:rsidRPr="00666169">
              <w:rPr>
                <w:rFonts w:eastAsia="SimSun"/>
              </w:rPr>
              <w:sym w:font="Wingdings" w:char="F0FE"/>
            </w:r>
          </w:p>
        </w:tc>
        <w:tc>
          <w:tcPr>
            <w:tcW w:w="1367" w:type="pct"/>
          </w:tcPr>
          <w:p w14:paraId="780E2570" w14:textId="77777777" w:rsidR="00327883" w:rsidRPr="00666169" w:rsidRDefault="00327883" w:rsidP="00EF22A3">
            <w:pPr>
              <w:tabs>
                <w:tab w:val="left" w:pos="2041"/>
              </w:tabs>
              <w:spacing w:line="288" w:lineRule="auto"/>
              <w:jc w:val="both"/>
              <w:rPr>
                <w:rFonts w:eastAsia="Yu Mincho"/>
              </w:rPr>
            </w:pPr>
            <w:r w:rsidRPr="00666169">
              <w:rPr>
                <w:rFonts w:eastAsia="Yu Mincho"/>
              </w:rPr>
              <w:t xml:space="preserve">Tình huống </w:t>
            </w:r>
            <w:r w:rsidRPr="00666169">
              <w:rPr>
                <w:rFonts w:eastAsia="Yu Mincho"/>
              </w:rPr>
              <w:tab/>
              <w:t>□</w:t>
            </w:r>
          </w:p>
        </w:tc>
      </w:tr>
      <w:tr w:rsidR="00327883" w:rsidRPr="00666169" w14:paraId="32C2F30C" w14:textId="77777777" w:rsidTr="00EF22A3">
        <w:trPr>
          <w:trHeight w:val="440"/>
        </w:trPr>
        <w:tc>
          <w:tcPr>
            <w:tcW w:w="1750" w:type="pct"/>
          </w:tcPr>
          <w:p w14:paraId="2F2B3C71" w14:textId="77777777" w:rsidR="00327883" w:rsidRPr="00666169" w:rsidRDefault="00327883" w:rsidP="00EF22A3">
            <w:pPr>
              <w:tabs>
                <w:tab w:val="left" w:pos="2625"/>
              </w:tabs>
              <w:spacing w:line="288" w:lineRule="auto"/>
              <w:jc w:val="both"/>
              <w:rPr>
                <w:rFonts w:eastAsia="Yu Mincho"/>
              </w:rPr>
            </w:pPr>
            <w:r w:rsidRPr="00666169">
              <w:rPr>
                <w:rFonts w:eastAsia="Yu Mincho"/>
              </w:rPr>
              <w:t xml:space="preserve">Dạy học theo dự án </w:t>
            </w:r>
            <w:r w:rsidRPr="00666169">
              <w:rPr>
                <w:rFonts w:eastAsia="Yu Mincho"/>
              </w:rPr>
              <w:tab/>
              <w:t>□</w:t>
            </w:r>
          </w:p>
        </w:tc>
        <w:tc>
          <w:tcPr>
            <w:tcW w:w="1883" w:type="pct"/>
          </w:tcPr>
          <w:p w14:paraId="28BA75F2" w14:textId="77777777" w:rsidR="00327883" w:rsidRPr="00666169" w:rsidRDefault="00327883" w:rsidP="00EF22A3">
            <w:pPr>
              <w:tabs>
                <w:tab w:val="left" w:pos="3010"/>
              </w:tabs>
              <w:spacing w:line="288" w:lineRule="auto"/>
              <w:jc w:val="both"/>
              <w:rPr>
                <w:rFonts w:eastAsia="Yu Mincho"/>
              </w:rPr>
            </w:pPr>
            <w:r w:rsidRPr="00666169">
              <w:rPr>
                <w:rFonts w:eastAsia="Yu Mincho"/>
              </w:rPr>
              <w:t xml:space="preserve">Dạy học thực hành   </w:t>
            </w:r>
            <w:r w:rsidRPr="00666169">
              <w:rPr>
                <w:rFonts w:eastAsia="Yu Mincho"/>
              </w:rPr>
              <w:tab/>
              <w:t>□</w:t>
            </w:r>
          </w:p>
        </w:tc>
        <w:tc>
          <w:tcPr>
            <w:tcW w:w="1367" w:type="pct"/>
          </w:tcPr>
          <w:p w14:paraId="144B95EA" w14:textId="77777777" w:rsidR="00327883" w:rsidRPr="00666169" w:rsidRDefault="00327883" w:rsidP="00EF22A3">
            <w:pPr>
              <w:tabs>
                <w:tab w:val="left" w:pos="2041"/>
              </w:tabs>
              <w:spacing w:line="288" w:lineRule="auto"/>
              <w:jc w:val="both"/>
              <w:rPr>
                <w:rFonts w:eastAsia="Yu Mincho"/>
              </w:rPr>
            </w:pPr>
            <w:r w:rsidRPr="00666169">
              <w:rPr>
                <w:rFonts w:eastAsia="Yu Mincho"/>
              </w:rPr>
              <w:t xml:space="preserve">Thu thập số liệu </w:t>
            </w:r>
            <w:r w:rsidRPr="00666169">
              <w:rPr>
                <w:rFonts w:eastAsia="Yu Mincho"/>
              </w:rPr>
              <w:tab/>
              <w:t>□</w:t>
            </w:r>
          </w:p>
        </w:tc>
      </w:tr>
      <w:tr w:rsidR="00327883" w:rsidRPr="00666169" w14:paraId="39049276" w14:textId="77777777" w:rsidTr="00EF22A3">
        <w:tc>
          <w:tcPr>
            <w:tcW w:w="1750" w:type="pct"/>
          </w:tcPr>
          <w:p w14:paraId="7BF2E04F" w14:textId="77777777" w:rsidR="00327883" w:rsidRPr="00666169" w:rsidRDefault="00327883" w:rsidP="00EF22A3">
            <w:pPr>
              <w:tabs>
                <w:tab w:val="left" w:pos="2625"/>
              </w:tabs>
              <w:spacing w:line="288" w:lineRule="auto"/>
              <w:jc w:val="both"/>
              <w:rPr>
                <w:rFonts w:eastAsia="Yu Mincho"/>
              </w:rPr>
            </w:pPr>
            <w:r w:rsidRPr="00666169">
              <w:rPr>
                <w:rFonts w:eastAsia="Yu Mincho"/>
              </w:rPr>
              <w:t xml:space="preserve">Phân tích, xử lý số liệu </w:t>
            </w:r>
            <w:r w:rsidRPr="00666169">
              <w:rPr>
                <w:rFonts w:eastAsia="Yu Mincho"/>
              </w:rPr>
              <w:tab/>
              <w:t>□</w:t>
            </w:r>
          </w:p>
        </w:tc>
        <w:tc>
          <w:tcPr>
            <w:tcW w:w="1883" w:type="pct"/>
          </w:tcPr>
          <w:p w14:paraId="2F942572" w14:textId="77777777" w:rsidR="00327883" w:rsidRPr="00666169" w:rsidRDefault="00327883" w:rsidP="00EF22A3">
            <w:pPr>
              <w:tabs>
                <w:tab w:val="left" w:pos="3010"/>
              </w:tabs>
              <w:spacing w:line="288" w:lineRule="auto"/>
              <w:jc w:val="both"/>
              <w:rPr>
                <w:rFonts w:eastAsia="Yu Mincho"/>
              </w:rPr>
            </w:pPr>
            <w:r w:rsidRPr="00666169">
              <w:rPr>
                <w:rFonts w:eastAsia="Yu Mincho"/>
              </w:rPr>
              <w:t xml:space="preserve">Trình bày báo cáo khoa học </w:t>
            </w:r>
            <w:r w:rsidRPr="00666169">
              <w:rPr>
                <w:rFonts w:eastAsia="Yu Mincho"/>
              </w:rPr>
              <w:tab/>
              <w:t>□</w:t>
            </w:r>
          </w:p>
        </w:tc>
        <w:tc>
          <w:tcPr>
            <w:tcW w:w="1367" w:type="pct"/>
          </w:tcPr>
          <w:p w14:paraId="616D4BDF" w14:textId="5448F30E" w:rsidR="00327883" w:rsidRPr="00666169" w:rsidRDefault="00327883" w:rsidP="00EF22A3">
            <w:pPr>
              <w:tabs>
                <w:tab w:val="left" w:pos="2041"/>
              </w:tabs>
              <w:spacing w:line="288" w:lineRule="auto"/>
              <w:jc w:val="both"/>
              <w:rPr>
                <w:rFonts w:eastAsia="Yu Mincho"/>
              </w:rPr>
            </w:pPr>
            <w:r w:rsidRPr="00666169">
              <w:rPr>
                <w:rFonts w:eastAsia="Yu Mincho"/>
              </w:rPr>
              <w:t xml:space="preserve">Tự học </w:t>
            </w:r>
            <w:r w:rsidRPr="00666169">
              <w:rPr>
                <w:rFonts w:eastAsia="Yu Mincho"/>
              </w:rPr>
              <w:tab/>
            </w:r>
            <w:r w:rsidRPr="00666169">
              <w:rPr>
                <w:rFonts w:eastAsia="SimSun"/>
              </w:rPr>
              <w:sym w:font="Wingdings" w:char="F0FE"/>
            </w:r>
          </w:p>
        </w:tc>
      </w:tr>
    </w:tbl>
    <w:p w14:paraId="0BB9A878" w14:textId="33D0E430" w:rsidR="00C91527" w:rsidRPr="005E5C4F" w:rsidRDefault="00C854BD" w:rsidP="00BC4116">
      <w:pPr>
        <w:spacing w:before="40" w:line="276" w:lineRule="auto"/>
        <w:ind w:firstLine="567"/>
        <w:jc w:val="both"/>
        <w:rPr>
          <w:b/>
          <w:bCs/>
          <w:color w:val="000000" w:themeColor="text1"/>
          <w:sz w:val="26"/>
          <w:szCs w:val="26"/>
          <w:lang w:val="sv-SE"/>
        </w:rPr>
      </w:pPr>
      <w:r w:rsidRPr="005E5C4F">
        <w:rPr>
          <w:rFonts w:eastAsia="Yu Mincho"/>
          <w:sz w:val="26"/>
          <w:szCs w:val="26"/>
          <w:lang w:val="sv-SE"/>
        </w:rPr>
        <w:t xml:space="preserve">               </w:t>
      </w:r>
      <w:r w:rsidR="00C91527" w:rsidRPr="005E5C4F">
        <w:rPr>
          <w:b/>
          <w:bCs/>
          <w:color w:val="000000" w:themeColor="text1"/>
          <w:sz w:val="26"/>
          <w:szCs w:val="26"/>
          <w:lang w:val="sv-SE"/>
        </w:rPr>
        <w:t>6. Nhiệm vụ của sinh viên</w:t>
      </w:r>
    </w:p>
    <w:p w14:paraId="45AF18B5" w14:textId="77777777" w:rsidR="00C854BD" w:rsidRPr="007B669F" w:rsidRDefault="00C854BD" w:rsidP="00C854BD">
      <w:pPr>
        <w:spacing w:line="312" w:lineRule="auto"/>
        <w:jc w:val="both"/>
        <w:rPr>
          <w:sz w:val="26"/>
          <w:szCs w:val="26"/>
          <w:lang w:val="nb-NO"/>
        </w:rPr>
      </w:pPr>
      <w:r w:rsidRPr="007B669F">
        <w:rPr>
          <w:sz w:val="26"/>
          <w:szCs w:val="26"/>
          <w:lang w:val="nb-NO"/>
        </w:rPr>
        <w:t>- Dự lớp: Nghe giảng và nghe hướng dẫn học tập</w:t>
      </w:r>
    </w:p>
    <w:p w14:paraId="6953C1DA" w14:textId="77777777" w:rsidR="00C854BD" w:rsidRPr="007B669F" w:rsidRDefault="00C854BD" w:rsidP="00C854BD">
      <w:pPr>
        <w:spacing w:line="312" w:lineRule="auto"/>
        <w:jc w:val="both"/>
        <w:rPr>
          <w:sz w:val="26"/>
          <w:szCs w:val="26"/>
          <w:lang w:val="nb-NO"/>
        </w:rPr>
      </w:pPr>
      <w:r w:rsidRPr="007B669F">
        <w:rPr>
          <w:sz w:val="26"/>
          <w:szCs w:val="26"/>
          <w:lang w:val="nb-NO"/>
        </w:rPr>
        <w:t>- Bài tập: Chuẩn bị trả lời các câu hỏi theo yêu cầu của giảng viên và thảo luận nhóm</w:t>
      </w:r>
    </w:p>
    <w:p w14:paraId="4D40A9D4" w14:textId="77777777" w:rsidR="00C854BD" w:rsidRPr="007B669F" w:rsidRDefault="00C854BD" w:rsidP="00C854BD">
      <w:pPr>
        <w:spacing w:line="312" w:lineRule="auto"/>
        <w:jc w:val="both"/>
        <w:rPr>
          <w:sz w:val="26"/>
          <w:szCs w:val="26"/>
          <w:lang w:val="nb-NO"/>
        </w:rPr>
      </w:pPr>
      <w:r w:rsidRPr="007B669F">
        <w:rPr>
          <w:sz w:val="26"/>
          <w:szCs w:val="26"/>
          <w:lang w:val="nb-NO"/>
        </w:rPr>
        <w:t>- Tự học: Đọc giáo trình, đọc tài liệu tham khảo để chuẩn bị bài theo hướng dẫn của giảng viên</w:t>
      </w:r>
    </w:p>
    <w:p w14:paraId="740EAFBB" w14:textId="77777777" w:rsidR="00187752" w:rsidRPr="007B669F" w:rsidRDefault="00187752" w:rsidP="00187752">
      <w:pPr>
        <w:spacing w:line="312" w:lineRule="auto"/>
        <w:jc w:val="both"/>
        <w:rPr>
          <w:sz w:val="26"/>
          <w:szCs w:val="26"/>
          <w:lang w:val="nb-NO"/>
        </w:rPr>
      </w:pPr>
      <w:r w:rsidRPr="007B669F">
        <w:rPr>
          <w:sz w:val="26"/>
          <w:szCs w:val="26"/>
          <w:lang w:val="nb-NO"/>
        </w:rPr>
        <w:t>- Thực hiện các bài kiểm tra thường xuyên, thi kết thúc học phần</w:t>
      </w:r>
    </w:p>
    <w:p w14:paraId="6CD80AC1" w14:textId="4635A8ED" w:rsidR="002A1E7B" w:rsidRPr="005E5C4F" w:rsidRDefault="00187752" w:rsidP="00187752">
      <w:pPr>
        <w:spacing w:line="312" w:lineRule="auto"/>
        <w:jc w:val="both"/>
        <w:rPr>
          <w:b/>
          <w:bCs/>
          <w:color w:val="000000"/>
          <w:sz w:val="26"/>
          <w:szCs w:val="26"/>
          <w:lang w:val="nb-NO"/>
        </w:rPr>
      </w:pPr>
      <w:r w:rsidRPr="005E5C4F">
        <w:rPr>
          <w:sz w:val="26"/>
          <w:szCs w:val="26"/>
          <w:lang w:val="nb-NO"/>
        </w:rPr>
        <w:t>- Điều kiện dự thi kết thúc học phần: số tiết tham dự trên lớp tối thiểu đạt 70%</w:t>
      </w:r>
    </w:p>
    <w:p w14:paraId="1097EB6A" w14:textId="77777777" w:rsidR="00C91527" w:rsidRPr="005E5C4F" w:rsidRDefault="00C91527" w:rsidP="00BC4116">
      <w:pPr>
        <w:spacing w:before="40" w:line="276" w:lineRule="auto"/>
        <w:ind w:firstLine="567"/>
        <w:jc w:val="both"/>
        <w:rPr>
          <w:b/>
          <w:bCs/>
          <w:color w:val="000000" w:themeColor="text1"/>
          <w:sz w:val="26"/>
          <w:szCs w:val="26"/>
          <w:lang w:val="nb-NO"/>
        </w:rPr>
      </w:pPr>
      <w:r w:rsidRPr="005E5C4F">
        <w:rPr>
          <w:b/>
          <w:bCs/>
          <w:color w:val="000000" w:themeColor="text1"/>
          <w:sz w:val="26"/>
          <w:szCs w:val="26"/>
          <w:lang w:val="nb-NO"/>
        </w:rPr>
        <w:t>7. Thang điểm đánh giá</w:t>
      </w:r>
    </w:p>
    <w:p w14:paraId="1F0B7F6D" w14:textId="310C70F8" w:rsidR="00D35E9D" w:rsidRPr="005E5C4F" w:rsidRDefault="00C91527" w:rsidP="00BC4116">
      <w:pPr>
        <w:spacing w:before="40" w:line="276" w:lineRule="auto"/>
        <w:ind w:firstLine="567"/>
        <w:jc w:val="both"/>
        <w:rPr>
          <w:color w:val="000000" w:themeColor="text1"/>
          <w:sz w:val="26"/>
          <w:szCs w:val="26"/>
          <w:lang w:val="nb-NO"/>
        </w:rPr>
      </w:pPr>
      <w:r w:rsidRPr="005E5C4F">
        <w:rPr>
          <w:color w:val="000000" w:themeColor="text1"/>
          <w:sz w:val="26"/>
          <w:szCs w:val="26"/>
          <w:lang w:val="nb-NO"/>
        </w:rPr>
        <w:t>Đánh giá theo thang điểm 10, sau đó được quy đổi sang thang điểm chữ và thang điểm 4 theo quy chế hiện hành.</w:t>
      </w:r>
    </w:p>
    <w:p w14:paraId="3AD1D2AE" w14:textId="2643933F" w:rsidR="00C91527" w:rsidRPr="005E5C4F" w:rsidRDefault="00C91527" w:rsidP="00BC4116">
      <w:pPr>
        <w:spacing w:before="40" w:line="276" w:lineRule="auto"/>
        <w:ind w:firstLine="567"/>
        <w:jc w:val="both"/>
        <w:rPr>
          <w:b/>
          <w:bCs/>
          <w:color w:val="000000" w:themeColor="text1"/>
          <w:sz w:val="26"/>
          <w:szCs w:val="26"/>
          <w:lang w:val="nb-NO"/>
        </w:rPr>
      </w:pPr>
      <w:r w:rsidRPr="005E5C4F">
        <w:rPr>
          <w:b/>
          <w:bCs/>
          <w:color w:val="000000" w:themeColor="text1"/>
          <w:sz w:val="26"/>
          <w:szCs w:val="26"/>
          <w:lang w:val="nb-NO"/>
        </w:rPr>
        <w:t>8. Phương pháp, hình thức kiểm tra - đánh giá kết quả học tập của học phần</w:t>
      </w:r>
    </w:p>
    <w:p w14:paraId="0CC6EBEF" w14:textId="77777777" w:rsidR="00C854BD" w:rsidRPr="005E5C4F" w:rsidRDefault="00C854BD" w:rsidP="00C854BD">
      <w:pPr>
        <w:spacing w:line="288" w:lineRule="auto"/>
        <w:jc w:val="both"/>
        <w:rPr>
          <w:iCs/>
          <w:sz w:val="26"/>
          <w:szCs w:val="26"/>
          <w:lang w:val="nb-NO"/>
        </w:rPr>
      </w:pPr>
      <w:r w:rsidRPr="005E5C4F">
        <w:rPr>
          <w:b/>
          <w:i/>
          <w:iCs/>
          <w:sz w:val="26"/>
          <w:szCs w:val="26"/>
          <w:lang w:val="nb-NO"/>
        </w:rPr>
        <w:t xml:space="preserve">8.1. Điểm đánh giá quá trình: </w:t>
      </w:r>
      <w:r w:rsidRPr="005E5C4F">
        <w:rPr>
          <w:iCs/>
          <w:sz w:val="26"/>
          <w:szCs w:val="26"/>
          <w:lang w:val="nb-NO"/>
        </w:rPr>
        <w:t>Trọng số 40%; Ba</w:t>
      </w:r>
      <w:r w:rsidRPr="005E5C4F">
        <w:rPr>
          <w:sz w:val="26"/>
          <w:szCs w:val="26"/>
          <w:lang w:val="nb-NO"/>
        </w:rPr>
        <w:t>o gồm</w:t>
      </w:r>
      <w:r w:rsidRPr="005E5C4F">
        <w:rPr>
          <w:i/>
          <w:iCs/>
          <w:sz w:val="26"/>
          <w:szCs w:val="26"/>
          <w:lang w:val="nb-NO"/>
        </w:rPr>
        <w:t xml:space="preserve"> </w:t>
      </w:r>
      <w:r w:rsidRPr="005E5C4F">
        <w:rPr>
          <w:iCs/>
          <w:sz w:val="26"/>
          <w:szCs w:val="26"/>
          <w:lang w:val="nb-NO"/>
        </w:rPr>
        <w:t xml:space="preserve">02 đầu điểm, hệ số 1. </w:t>
      </w:r>
    </w:p>
    <w:p w14:paraId="4655E5C6" w14:textId="77777777" w:rsidR="00C854BD" w:rsidRPr="003D115B" w:rsidRDefault="00C854BD" w:rsidP="00C854BD">
      <w:pPr>
        <w:spacing w:line="288" w:lineRule="auto"/>
        <w:jc w:val="both"/>
        <w:rPr>
          <w:i/>
          <w:iCs/>
          <w:sz w:val="26"/>
          <w:szCs w:val="26"/>
        </w:rPr>
      </w:pPr>
      <w:r>
        <w:rPr>
          <w:iCs/>
          <w:sz w:val="26"/>
          <w:szCs w:val="26"/>
        </w:rPr>
        <w:lastRenderedPageBreak/>
        <w:t xml:space="preserve">Hình </w:t>
      </w:r>
      <w:r w:rsidRPr="003D115B">
        <w:rPr>
          <w:iCs/>
          <w:sz w:val="26"/>
          <w:szCs w:val="26"/>
        </w:rPr>
        <w:t>thức đánh giá:</w:t>
      </w:r>
    </w:p>
    <w:tbl>
      <w:tblPr>
        <w:tblW w:w="5281" w:type="pct"/>
        <w:tblLook w:val="04A0" w:firstRow="1" w:lastRow="0" w:firstColumn="1" w:lastColumn="0" w:noHBand="0" w:noVBand="1"/>
      </w:tblPr>
      <w:tblGrid>
        <w:gridCol w:w="1369"/>
        <w:gridCol w:w="1890"/>
        <w:gridCol w:w="2250"/>
        <w:gridCol w:w="1708"/>
        <w:gridCol w:w="1729"/>
        <w:gridCol w:w="1163"/>
      </w:tblGrid>
      <w:tr w:rsidR="00C854BD" w:rsidRPr="003D115B" w14:paraId="48A5E056" w14:textId="77777777" w:rsidTr="007B669F">
        <w:trPr>
          <w:trHeight w:val="486"/>
        </w:trPr>
        <w:tc>
          <w:tcPr>
            <w:tcW w:w="677" w:type="pct"/>
          </w:tcPr>
          <w:p w14:paraId="685CAE60" w14:textId="77777777" w:rsidR="00C854BD" w:rsidRPr="003D115B" w:rsidRDefault="00C854BD" w:rsidP="008B35CD">
            <w:pPr>
              <w:spacing w:line="288" w:lineRule="auto"/>
              <w:jc w:val="both"/>
              <w:rPr>
                <w:sz w:val="26"/>
                <w:szCs w:val="26"/>
              </w:rPr>
            </w:pPr>
            <w:r w:rsidRPr="003D115B">
              <w:rPr>
                <w:sz w:val="26"/>
                <w:szCs w:val="26"/>
              </w:rPr>
              <w:t xml:space="preserve">Tự luận </w:t>
            </w:r>
            <w:r w:rsidRPr="003D115B">
              <w:rPr>
                <w:b/>
                <w:sz w:val="26"/>
                <w:szCs w:val="26"/>
              </w:rPr>
              <w:sym w:font="Wingdings" w:char="F0FE"/>
            </w:r>
          </w:p>
        </w:tc>
        <w:tc>
          <w:tcPr>
            <w:tcW w:w="935" w:type="pct"/>
          </w:tcPr>
          <w:p w14:paraId="469A83B9" w14:textId="77777777" w:rsidR="00C854BD" w:rsidRPr="003D115B" w:rsidRDefault="00C854BD" w:rsidP="008B35CD">
            <w:pPr>
              <w:spacing w:line="288" w:lineRule="auto"/>
              <w:jc w:val="both"/>
              <w:rPr>
                <w:sz w:val="26"/>
                <w:szCs w:val="26"/>
              </w:rPr>
            </w:pPr>
            <w:r w:rsidRPr="003D115B">
              <w:rPr>
                <w:sz w:val="26"/>
                <w:szCs w:val="26"/>
              </w:rPr>
              <w:t xml:space="preserve">Trắc nghiệm </w:t>
            </w:r>
            <w:r w:rsidRPr="003D115B">
              <w:rPr>
                <w:b/>
                <w:sz w:val="26"/>
                <w:szCs w:val="26"/>
              </w:rPr>
              <w:sym w:font="Wingdings" w:char="F06F"/>
            </w:r>
            <w:r w:rsidRPr="003D115B">
              <w:rPr>
                <w:sz w:val="26"/>
                <w:szCs w:val="26"/>
              </w:rPr>
              <w:t xml:space="preserve"> </w:t>
            </w:r>
          </w:p>
        </w:tc>
        <w:tc>
          <w:tcPr>
            <w:tcW w:w="1113" w:type="pct"/>
          </w:tcPr>
          <w:p w14:paraId="30BC2ACC" w14:textId="77777777" w:rsidR="00C854BD" w:rsidRPr="003D115B" w:rsidRDefault="00C854BD" w:rsidP="008B35CD">
            <w:pPr>
              <w:spacing w:line="288" w:lineRule="auto"/>
              <w:jc w:val="both"/>
              <w:rPr>
                <w:sz w:val="26"/>
                <w:szCs w:val="26"/>
              </w:rPr>
            </w:pPr>
            <w:r w:rsidRPr="003D115B">
              <w:rPr>
                <w:sz w:val="26"/>
                <w:szCs w:val="26"/>
              </w:rPr>
              <w:t xml:space="preserve">Thảo luận nhóm </w:t>
            </w:r>
            <w:r w:rsidRPr="003D115B">
              <w:rPr>
                <w:b/>
                <w:sz w:val="26"/>
                <w:szCs w:val="26"/>
              </w:rPr>
              <w:sym w:font="Wingdings" w:char="F0FE"/>
            </w:r>
          </w:p>
        </w:tc>
        <w:tc>
          <w:tcPr>
            <w:tcW w:w="845" w:type="pct"/>
          </w:tcPr>
          <w:p w14:paraId="3DC29EBD" w14:textId="387876F0" w:rsidR="00C854BD" w:rsidRPr="003D115B" w:rsidRDefault="007B669F" w:rsidP="008B35CD">
            <w:pPr>
              <w:spacing w:line="288" w:lineRule="auto"/>
              <w:jc w:val="both"/>
              <w:rPr>
                <w:sz w:val="26"/>
                <w:szCs w:val="26"/>
              </w:rPr>
            </w:pPr>
            <w:r>
              <w:rPr>
                <w:sz w:val="26"/>
                <w:szCs w:val="26"/>
              </w:rPr>
              <w:t xml:space="preserve">Bài tập </w:t>
            </w:r>
            <w:r w:rsidR="00C854BD" w:rsidRPr="003D115B">
              <w:rPr>
                <w:sz w:val="26"/>
                <w:szCs w:val="26"/>
              </w:rPr>
              <w:t xml:space="preserve">lớn </w:t>
            </w:r>
            <w:r w:rsidR="00C854BD" w:rsidRPr="003D115B">
              <w:rPr>
                <w:b/>
                <w:sz w:val="26"/>
                <w:szCs w:val="26"/>
              </w:rPr>
              <w:sym w:font="Wingdings" w:char="F06F"/>
            </w:r>
          </w:p>
        </w:tc>
        <w:tc>
          <w:tcPr>
            <w:tcW w:w="855" w:type="pct"/>
          </w:tcPr>
          <w:p w14:paraId="6E508F33" w14:textId="77D666EE" w:rsidR="00C854BD" w:rsidRPr="003D115B" w:rsidRDefault="00C854BD" w:rsidP="008B35CD">
            <w:pPr>
              <w:spacing w:line="288" w:lineRule="auto"/>
              <w:jc w:val="both"/>
              <w:rPr>
                <w:sz w:val="26"/>
                <w:szCs w:val="26"/>
              </w:rPr>
            </w:pPr>
            <w:r>
              <w:rPr>
                <w:sz w:val="26"/>
                <w:szCs w:val="26"/>
              </w:rPr>
              <w:t>Thực</w:t>
            </w:r>
            <w:r w:rsidR="00D55E7E">
              <w:rPr>
                <w:sz w:val="26"/>
                <w:szCs w:val="26"/>
              </w:rPr>
              <w:t xml:space="preserve"> </w:t>
            </w:r>
            <w:r w:rsidRPr="003D115B">
              <w:rPr>
                <w:sz w:val="26"/>
                <w:szCs w:val="26"/>
              </w:rPr>
              <w:t xml:space="preserve">hành </w:t>
            </w:r>
            <w:r w:rsidRPr="003D115B">
              <w:rPr>
                <w:b/>
                <w:sz w:val="26"/>
                <w:szCs w:val="26"/>
              </w:rPr>
              <w:sym w:font="Wingdings" w:char="F06F"/>
            </w:r>
          </w:p>
        </w:tc>
        <w:tc>
          <w:tcPr>
            <w:tcW w:w="575" w:type="pct"/>
          </w:tcPr>
          <w:p w14:paraId="23928FDD" w14:textId="77777777" w:rsidR="00C854BD" w:rsidRPr="003D115B" w:rsidRDefault="00C854BD" w:rsidP="008B35CD">
            <w:pPr>
              <w:spacing w:line="288" w:lineRule="auto"/>
              <w:jc w:val="both"/>
              <w:rPr>
                <w:sz w:val="26"/>
                <w:szCs w:val="26"/>
              </w:rPr>
            </w:pPr>
            <w:r w:rsidRPr="003D115B">
              <w:rPr>
                <w:sz w:val="26"/>
                <w:szCs w:val="26"/>
              </w:rPr>
              <w:t xml:space="preserve">Khác </w:t>
            </w:r>
            <w:r w:rsidRPr="003D115B">
              <w:rPr>
                <w:b/>
                <w:sz w:val="26"/>
                <w:szCs w:val="26"/>
              </w:rPr>
              <w:sym w:font="Wingdings" w:char="F06F"/>
            </w:r>
          </w:p>
        </w:tc>
      </w:tr>
    </w:tbl>
    <w:p w14:paraId="1E9C0EEC" w14:textId="4DCE7A2B" w:rsidR="00C854BD" w:rsidRPr="00DB792D" w:rsidRDefault="00C854BD" w:rsidP="00C854BD">
      <w:pPr>
        <w:jc w:val="both"/>
        <w:rPr>
          <w:b/>
          <w:bCs/>
          <w:color w:val="000000"/>
          <w:sz w:val="26"/>
          <w:szCs w:val="26"/>
        </w:rPr>
      </w:pPr>
      <w:r>
        <w:rPr>
          <w:b/>
          <w:bCs/>
          <w:color w:val="000000"/>
          <w:sz w:val="26"/>
          <w:szCs w:val="26"/>
        </w:rPr>
        <w:t>8.2</w:t>
      </w:r>
      <w:r w:rsidR="00D55E7E">
        <w:rPr>
          <w:b/>
          <w:bCs/>
          <w:color w:val="000000"/>
          <w:sz w:val="26"/>
          <w:szCs w:val="26"/>
        </w:rPr>
        <w:t>.</w:t>
      </w:r>
      <w:r>
        <w:rPr>
          <w:b/>
          <w:bCs/>
          <w:color w:val="000000"/>
          <w:sz w:val="26"/>
          <w:szCs w:val="26"/>
        </w:rPr>
        <w:t xml:space="preserve"> </w:t>
      </w:r>
      <w:r w:rsidRPr="003D115B">
        <w:rPr>
          <w:b/>
          <w:bCs/>
          <w:i/>
          <w:color w:val="000000"/>
          <w:sz w:val="26"/>
          <w:szCs w:val="26"/>
        </w:rPr>
        <w:t xml:space="preserve">Điểm </w:t>
      </w:r>
      <w:r>
        <w:rPr>
          <w:b/>
          <w:bCs/>
          <w:i/>
          <w:color w:val="000000"/>
          <w:sz w:val="26"/>
          <w:szCs w:val="26"/>
        </w:rPr>
        <w:t>thi kết thúc</w:t>
      </w:r>
      <w:r w:rsidRPr="003D115B">
        <w:rPr>
          <w:b/>
          <w:bCs/>
          <w:i/>
          <w:color w:val="000000"/>
          <w:sz w:val="26"/>
          <w:szCs w:val="26"/>
        </w:rPr>
        <w:t xml:space="preserve"> học phần:</w:t>
      </w:r>
      <w:r>
        <w:rPr>
          <w:b/>
          <w:bCs/>
          <w:color w:val="000000"/>
          <w:sz w:val="26"/>
          <w:szCs w:val="26"/>
        </w:rPr>
        <w:t xml:space="preserve"> </w:t>
      </w:r>
      <w:r w:rsidRPr="003D115B">
        <w:rPr>
          <w:bCs/>
          <w:color w:val="000000"/>
          <w:sz w:val="26"/>
          <w:szCs w:val="26"/>
        </w:rPr>
        <w:t>Trọng số 60%</w:t>
      </w:r>
    </w:p>
    <w:p w14:paraId="63F538BE" w14:textId="77777777" w:rsidR="00C854BD" w:rsidRPr="00A31854" w:rsidRDefault="00C854BD" w:rsidP="00C854BD">
      <w:pPr>
        <w:jc w:val="both"/>
        <w:rPr>
          <w:color w:val="000000"/>
          <w:sz w:val="26"/>
          <w:szCs w:val="26"/>
        </w:rPr>
      </w:pPr>
      <w:r w:rsidRPr="00A31854">
        <w:rPr>
          <w:color w:val="000000"/>
          <w:sz w:val="26"/>
          <w:szCs w:val="26"/>
        </w:rPr>
        <w:t xml:space="preserve">Hình thức </w:t>
      </w:r>
      <w:r>
        <w:rPr>
          <w:color w:val="000000"/>
          <w:sz w:val="26"/>
          <w:szCs w:val="26"/>
        </w:rPr>
        <w:t>thi</w:t>
      </w:r>
      <w:r w:rsidRPr="00A31854">
        <w:rPr>
          <w:color w:val="000000"/>
          <w:sz w:val="26"/>
          <w:szCs w:val="26"/>
        </w:rPr>
        <w:t xml:space="preserve">: </w:t>
      </w:r>
    </w:p>
    <w:tbl>
      <w:tblPr>
        <w:tblW w:w="3570" w:type="pct"/>
        <w:jc w:val="center"/>
        <w:tblLook w:val="04A0" w:firstRow="1" w:lastRow="0" w:firstColumn="1" w:lastColumn="0" w:noHBand="0" w:noVBand="1"/>
      </w:tblPr>
      <w:tblGrid>
        <w:gridCol w:w="2169"/>
        <w:gridCol w:w="2496"/>
        <w:gridCol w:w="2169"/>
      </w:tblGrid>
      <w:tr w:rsidR="00C854BD" w:rsidRPr="00A31854" w14:paraId="7F04E846" w14:textId="77777777" w:rsidTr="008B35CD">
        <w:trPr>
          <w:jc w:val="center"/>
        </w:trPr>
        <w:tc>
          <w:tcPr>
            <w:tcW w:w="1587" w:type="pct"/>
          </w:tcPr>
          <w:p w14:paraId="518EB607" w14:textId="77777777" w:rsidR="00C854BD" w:rsidRPr="00A31854" w:rsidRDefault="00C854BD" w:rsidP="008B35CD">
            <w:pPr>
              <w:jc w:val="both"/>
              <w:rPr>
                <w:sz w:val="26"/>
                <w:szCs w:val="26"/>
              </w:rPr>
            </w:pPr>
            <w:r w:rsidRPr="00A31854">
              <w:rPr>
                <w:sz w:val="26"/>
                <w:szCs w:val="26"/>
              </w:rPr>
              <w:t xml:space="preserve">Tự luận  </w:t>
            </w:r>
            <w:r w:rsidRPr="00A31854">
              <w:rPr>
                <w:sz w:val="26"/>
                <w:szCs w:val="26"/>
              </w:rPr>
              <w:sym w:font="Wingdings" w:char="F0FE"/>
            </w:r>
          </w:p>
        </w:tc>
        <w:tc>
          <w:tcPr>
            <w:tcW w:w="1826" w:type="pct"/>
          </w:tcPr>
          <w:p w14:paraId="6AE9FEAF" w14:textId="77777777" w:rsidR="00C854BD" w:rsidRPr="00A31854" w:rsidRDefault="00C854BD" w:rsidP="008B35CD">
            <w:pPr>
              <w:jc w:val="both"/>
              <w:rPr>
                <w:sz w:val="26"/>
                <w:szCs w:val="26"/>
              </w:rPr>
            </w:pPr>
            <w:r w:rsidRPr="00A31854">
              <w:rPr>
                <w:sz w:val="26"/>
                <w:szCs w:val="26"/>
              </w:rPr>
              <w:t>Trắc nghiệm  □</w:t>
            </w:r>
          </w:p>
        </w:tc>
        <w:tc>
          <w:tcPr>
            <w:tcW w:w="1587" w:type="pct"/>
          </w:tcPr>
          <w:p w14:paraId="2DDC7F1B" w14:textId="77777777" w:rsidR="00C854BD" w:rsidRPr="00A31854" w:rsidRDefault="00C854BD" w:rsidP="008B35CD">
            <w:pPr>
              <w:jc w:val="both"/>
              <w:rPr>
                <w:sz w:val="26"/>
                <w:szCs w:val="26"/>
              </w:rPr>
            </w:pPr>
            <w:r w:rsidRPr="00A31854">
              <w:rPr>
                <w:sz w:val="26"/>
                <w:szCs w:val="26"/>
              </w:rPr>
              <w:t>Thực hành  □</w:t>
            </w:r>
          </w:p>
        </w:tc>
      </w:tr>
    </w:tbl>
    <w:p w14:paraId="3227B9D1" w14:textId="77777777" w:rsidR="00C91527" w:rsidRDefault="00C91527" w:rsidP="00BC4116">
      <w:pPr>
        <w:spacing w:before="40" w:line="276" w:lineRule="auto"/>
        <w:ind w:firstLine="567"/>
        <w:jc w:val="both"/>
        <w:rPr>
          <w:b/>
          <w:bCs/>
          <w:color w:val="000000" w:themeColor="text1"/>
          <w:sz w:val="26"/>
          <w:szCs w:val="26"/>
        </w:rPr>
      </w:pPr>
      <w:r w:rsidRPr="00E950BE">
        <w:rPr>
          <w:b/>
          <w:bCs/>
          <w:color w:val="000000" w:themeColor="text1"/>
          <w:sz w:val="26"/>
          <w:szCs w:val="26"/>
        </w:rPr>
        <w:t xml:space="preserve">9. Nội dung chi tiết học phần </w:t>
      </w:r>
    </w:p>
    <w:p w14:paraId="3D470187" w14:textId="77777777" w:rsidR="002D77FC" w:rsidRDefault="002D77FC" w:rsidP="00BC4116">
      <w:pPr>
        <w:spacing w:before="40" w:line="276" w:lineRule="auto"/>
        <w:ind w:firstLine="567"/>
        <w:jc w:val="both"/>
        <w:rPr>
          <w:b/>
          <w:bCs/>
          <w:color w:val="000000" w:themeColor="text1"/>
          <w:sz w:val="26"/>
          <w:szCs w:val="26"/>
        </w:rPr>
      </w:pPr>
    </w:p>
    <w:p w14:paraId="6812660B" w14:textId="77777777" w:rsidR="002D77FC" w:rsidRPr="00E950BE" w:rsidRDefault="002D77FC" w:rsidP="00BC4116">
      <w:pPr>
        <w:spacing w:before="40" w:line="276" w:lineRule="auto"/>
        <w:ind w:firstLine="567"/>
        <w:jc w:val="both"/>
        <w:rPr>
          <w:b/>
          <w:bCs/>
          <w:color w:val="000000" w:themeColor="text1"/>
          <w:sz w:val="26"/>
          <w:szCs w:val="26"/>
        </w:rPr>
      </w:pPr>
    </w:p>
    <w:tbl>
      <w:tblPr>
        <w:tblW w:w="1080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2"/>
        <w:gridCol w:w="851"/>
        <w:gridCol w:w="851"/>
        <w:gridCol w:w="992"/>
        <w:gridCol w:w="850"/>
        <w:gridCol w:w="709"/>
        <w:gridCol w:w="2438"/>
      </w:tblGrid>
      <w:tr w:rsidR="00931FF1" w:rsidRPr="00E950BE" w14:paraId="64C29844" w14:textId="77777777" w:rsidTr="001218D1">
        <w:trPr>
          <w:trHeight w:val="300"/>
          <w:tblHeader/>
        </w:trPr>
        <w:tc>
          <w:tcPr>
            <w:tcW w:w="4112" w:type="dxa"/>
            <w:vMerge w:val="restart"/>
            <w:tcBorders>
              <w:top w:val="single" w:sz="4" w:space="0" w:color="auto"/>
              <w:left w:val="single" w:sz="4" w:space="0" w:color="auto"/>
              <w:bottom w:val="single" w:sz="4" w:space="0" w:color="auto"/>
              <w:right w:val="single" w:sz="4" w:space="0" w:color="auto"/>
            </w:tcBorders>
            <w:vAlign w:val="center"/>
          </w:tcPr>
          <w:p w14:paraId="598F5F0D" w14:textId="77777777" w:rsidR="00931FF1" w:rsidRPr="00E950BE" w:rsidRDefault="00931FF1" w:rsidP="00BC4116">
            <w:pPr>
              <w:spacing w:before="40" w:line="276" w:lineRule="auto"/>
              <w:jc w:val="center"/>
              <w:rPr>
                <w:b/>
                <w:color w:val="000000"/>
                <w:sz w:val="26"/>
                <w:szCs w:val="26"/>
              </w:rPr>
            </w:pPr>
            <w:r w:rsidRPr="00E950BE">
              <w:rPr>
                <w:b/>
                <w:color w:val="000000"/>
                <w:sz w:val="26"/>
                <w:szCs w:val="26"/>
              </w:rPr>
              <w:t>Nội dung</w:t>
            </w:r>
          </w:p>
        </w:tc>
        <w:tc>
          <w:tcPr>
            <w:tcW w:w="4253" w:type="dxa"/>
            <w:gridSpan w:val="5"/>
            <w:tcBorders>
              <w:top w:val="single" w:sz="4" w:space="0" w:color="auto"/>
              <w:left w:val="single" w:sz="4" w:space="0" w:color="auto"/>
              <w:bottom w:val="single" w:sz="4" w:space="0" w:color="auto"/>
              <w:right w:val="single" w:sz="4" w:space="0" w:color="auto"/>
            </w:tcBorders>
            <w:vAlign w:val="center"/>
          </w:tcPr>
          <w:p w14:paraId="6C3E4F2F" w14:textId="60FD8185" w:rsidR="00931FF1" w:rsidRPr="00E950BE" w:rsidRDefault="00931FF1" w:rsidP="00BC4116">
            <w:pPr>
              <w:spacing w:before="40" w:line="276" w:lineRule="auto"/>
              <w:jc w:val="center"/>
              <w:rPr>
                <w:b/>
                <w:color w:val="000000"/>
                <w:sz w:val="26"/>
                <w:szCs w:val="26"/>
              </w:rPr>
            </w:pPr>
            <w:r w:rsidRPr="00E950BE">
              <w:rPr>
                <w:b/>
                <w:color w:val="000000"/>
                <w:sz w:val="26"/>
                <w:szCs w:val="26"/>
              </w:rPr>
              <w:t xml:space="preserve">Hình thức tổ chức dạy học </w:t>
            </w:r>
          </w:p>
        </w:tc>
        <w:tc>
          <w:tcPr>
            <w:tcW w:w="2438" w:type="dxa"/>
            <w:vMerge w:val="restart"/>
            <w:tcBorders>
              <w:top w:val="single" w:sz="4" w:space="0" w:color="auto"/>
              <w:left w:val="single" w:sz="4" w:space="0" w:color="auto"/>
              <w:bottom w:val="single" w:sz="4" w:space="0" w:color="auto"/>
              <w:right w:val="single" w:sz="4" w:space="0" w:color="auto"/>
            </w:tcBorders>
            <w:vAlign w:val="center"/>
          </w:tcPr>
          <w:p w14:paraId="2D70B9A2" w14:textId="71A71198" w:rsidR="00931FF1" w:rsidRPr="00E950BE" w:rsidRDefault="00931FF1" w:rsidP="00BC4116">
            <w:pPr>
              <w:spacing w:before="40" w:line="276" w:lineRule="auto"/>
              <w:jc w:val="center"/>
              <w:rPr>
                <w:b/>
                <w:color w:val="000000"/>
                <w:sz w:val="26"/>
                <w:szCs w:val="26"/>
              </w:rPr>
            </w:pPr>
            <w:r w:rsidRPr="00E950BE">
              <w:rPr>
                <w:b/>
                <w:color w:val="000000"/>
                <w:sz w:val="26"/>
                <w:szCs w:val="26"/>
              </w:rPr>
              <w:t>Yêu cầu đối với sinh viên</w:t>
            </w:r>
          </w:p>
        </w:tc>
      </w:tr>
      <w:tr w:rsidR="00931FF1" w:rsidRPr="00E950BE" w14:paraId="6512F90D" w14:textId="77777777" w:rsidTr="001218D1">
        <w:trPr>
          <w:trHeight w:val="300"/>
          <w:tblHeader/>
        </w:trPr>
        <w:tc>
          <w:tcPr>
            <w:tcW w:w="4112" w:type="dxa"/>
            <w:vMerge/>
            <w:tcBorders>
              <w:top w:val="single" w:sz="4" w:space="0" w:color="auto"/>
              <w:left w:val="single" w:sz="4" w:space="0" w:color="auto"/>
              <w:bottom w:val="single" w:sz="4" w:space="0" w:color="auto"/>
              <w:right w:val="single" w:sz="4" w:space="0" w:color="auto"/>
            </w:tcBorders>
            <w:vAlign w:val="center"/>
          </w:tcPr>
          <w:p w14:paraId="12A65EFE" w14:textId="77777777" w:rsidR="00931FF1" w:rsidRPr="00E950BE" w:rsidRDefault="00931FF1" w:rsidP="00BC4116">
            <w:pPr>
              <w:spacing w:before="40" w:line="276" w:lineRule="auto"/>
              <w:rPr>
                <w:color w:val="000000"/>
                <w:sz w:val="26"/>
                <w:szCs w:val="26"/>
              </w:rPr>
            </w:pP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1396E3E8" w14:textId="48758F0B" w:rsidR="00931FF1" w:rsidRPr="00E950BE" w:rsidRDefault="00931FF1" w:rsidP="00BC4116">
            <w:pPr>
              <w:spacing w:before="40" w:line="276" w:lineRule="auto"/>
              <w:jc w:val="center"/>
              <w:rPr>
                <w:color w:val="000000"/>
                <w:sz w:val="26"/>
                <w:szCs w:val="26"/>
              </w:rPr>
            </w:pPr>
            <w:r w:rsidRPr="00E950BE">
              <w:rPr>
                <w:color w:val="000000"/>
                <w:sz w:val="26"/>
                <w:szCs w:val="26"/>
              </w:rPr>
              <w:t>Lên lớp (tiết)</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EB20683" w14:textId="3C6E4082" w:rsidR="00931FF1" w:rsidRPr="00E950BE" w:rsidRDefault="00931FF1" w:rsidP="00BC4116">
            <w:pPr>
              <w:spacing w:before="40" w:line="276" w:lineRule="auto"/>
              <w:jc w:val="center"/>
              <w:rPr>
                <w:b/>
                <w:color w:val="000000"/>
                <w:sz w:val="26"/>
                <w:szCs w:val="26"/>
              </w:rPr>
            </w:pPr>
            <w:r w:rsidRPr="00E950BE">
              <w:rPr>
                <w:b/>
                <w:color w:val="000000"/>
                <w:sz w:val="26"/>
                <w:szCs w:val="26"/>
              </w:rPr>
              <w:t>Tổng cộng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2EB09127" w14:textId="2B1DDB82" w:rsidR="00931FF1" w:rsidRPr="00E950BE" w:rsidRDefault="00931FF1" w:rsidP="00BC4116">
            <w:pPr>
              <w:spacing w:before="40" w:line="276" w:lineRule="auto"/>
              <w:jc w:val="center"/>
              <w:rPr>
                <w:color w:val="000000"/>
                <w:sz w:val="26"/>
                <w:szCs w:val="26"/>
              </w:rPr>
            </w:pPr>
            <w:r w:rsidRPr="00E950BE">
              <w:rPr>
                <w:color w:val="000000"/>
                <w:sz w:val="26"/>
                <w:szCs w:val="26"/>
              </w:rPr>
              <w:t>Tự học (giờ)</w:t>
            </w:r>
          </w:p>
        </w:tc>
        <w:tc>
          <w:tcPr>
            <w:tcW w:w="2438" w:type="dxa"/>
            <w:vMerge/>
            <w:tcBorders>
              <w:top w:val="single" w:sz="4" w:space="0" w:color="auto"/>
              <w:left w:val="single" w:sz="4" w:space="0" w:color="auto"/>
              <w:bottom w:val="single" w:sz="4" w:space="0" w:color="auto"/>
              <w:right w:val="single" w:sz="4" w:space="0" w:color="auto"/>
            </w:tcBorders>
            <w:vAlign w:val="center"/>
          </w:tcPr>
          <w:p w14:paraId="46BD5C89" w14:textId="77777777" w:rsidR="00931FF1" w:rsidRPr="00E950BE" w:rsidRDefault="00931FF1" w:rsidP="00BC4116">
            <w:pPr>
              <w:spacing w:before="40" w:line="276" w:lineRule="auto"/>
              <w:rPr>
                <w:color w:val="000000"/>
                <w:sz w:val="26"/>
                <w:szCs w:val="26"/>
              </w:rPr>
            </w:pPr>
          </w:p>
        </w:tc>
      </w:tr>
      <w:tr w:rsidR="00931FF1" w:rsidRPr="00E950BE" w14:paraId="27FA3358" w14:textId="77777777" w:rsidTr="001218D1">
        <w:trPr>
          <w:trHeight w:val="300"/>
          <w:tblHeader/>
        </w:trPr>
        <w:tc>
          <w:tcPr>
            <w:tcW w:w="4112" w:type="dxa"/>
            <w:vMerge/>
            <w:tcBorders>
              <w:top w:val="single" w:sz="4" w:space="0" w:color="auto"/>
              <w:left w:val="single" w:sz="4" w:space="0" w:color="auto"/>
              <w:bottom w:val="single" w:sz="4" w:space="0" w:color="auto"/>
              <w:right w:val="single" w:sz="4" w:space="0" w:color="auto"/>
            </w:tcBorders>
            <w:vAlign w:val="center"/>
          </w:tcPr>
          <w:p w14:paraId="48ACEA27" w14:textId="77777777" w:rsidR="00931FF1" w:rsidRPr="00E950BE" w:rsidRDefault="00931FF1" w:rsidP="00BC4116">
            <w:pPr>
              <w:spacing w:before="40" w:line="276" w:lineRule="auto"/>
              <w:rPr>
                <w:color w:val="000000"/>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2C9FC1F2"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LT</w:t>
            </w:r>
          </w:p>
        </w:tc>
        <w:tc>
          <w:tcPr>
            <w:tcW w:w="851" w:type="dxa"/>
            <w:tcBorders>
              <w:top w:val="single" w:sz="4" w:space="0" w:color="auto"/>
              <w:left w:val="single" w:sz="4" w:space="0" w:color="auto"/>
              <w:bottom w:val="single" w:sz="4" w:space="0" w:color="auto"/>
              <w:right w:val="single" w:sz="4" w:space="0" w:color="auto"/>
            </w:tcBorders>
            <w:vAlign w:val="center"/>
          </w:tcPr>
          <w:p w14:paraId="07E02A59"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BT</w:t>
            </w:r>
          </w:p>
        </w:tc>
        <w:tc>
          <w:tcPr>
            <w:tcW w:w="992" w:type="dxa"/>
            <w:tcBorders>
              <w:top w:val="single" w:sz="4" w:space="0" w:color="auto"/>
              <w:left w:val="single" w:sz="4" w:space="0" w:color="auto"/>
              <w:bottom w:val="single" w:sz="4" w:space="0" w:color="auto"/>
              <w:right w:val="single" w:sz="4" w:space="0" w:color="auto"/>
            </w:tcBorders>
            <w:vAlign w:val="center"/>
          </w:tcPr>
          <w:p w14:paraId="3DC54C1C"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TL, KT</w:t>
            </w:r>
          </w:p>
        </w:tc>
        <w:tc>
          <w:tcPr>
            <w:tcW w:w="850" w:type="dxa"/>
            <w:vMerge/>
            <w:tcBorders>
              <w:top w:val="single" w:sz="4" w:space="0" w:color="auto"/>
              <w:left w:val="single" w:sz="4" w:space="0" w:color="auto"/>
              <w:bottom w:val="single" w:sz="4" w:space="0" w:color="auto"/>
              <w:right w:val="single" w:sz="4" w:space="0" w:color="auto"/>
            </w:tcBorders>
            <w:vAlign w:val="center"/>
          </w:tcPr>
          <w:p w14:paraId="5505955A" w14:textId="77777777" w:rsidR="00931FF1" w:rsidRPr="00E950BE" w:rsidRDefault="00931FF1" w:rsidP="00BC4116">
            <w:pPr>
              <w:spacing w:before="40" w:line="276" w:lineRule="auto"/>
              <w:rPr>
                <w:color w:val="000000"/>
                <w:sz w:val="26"/>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23F8CF7" w14:textId="77777777" w:rsidR="00931FF1" w:rsidRPr="00E950BE" w:rsidRDefault="00931FF1" w:rsidP="00BC4116">
            <w:pPr>
              <w:spacing w:before="40" w:line="276" w:lineRule="auto"/>
              <w:rPr>
                <w:color w:val="000000"/>
                <w:sz w:val="26"/>
                <w:szCs w:val="26"/>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6B0FAF74" w14:textId="77777777" w:rsidR="00931FF1" w:rsidRPr="00E950BE" w:rsidRDefault="00931FF1" w:rsidP="00BC4116">
            <w:pPr>
              <w:spacing w:before="40" w:line="276" w:lineRule="auto"/>
              <w:rPr>
                <w:color w:val="000000"/>
                <w:sz w:val="26"/>
                <w:szCs w:val="26"/>
              </w:rPr>
            </w:pPr>
          </w:p>
        </w:tc>
      </w:tr>
      <w:tr w:rsidR="00931FF1" w:rsidRPr="00E950BE" w14:paraId="65A63AC8" w14:textId="77777777" w:rsidTr="001218D1">
        <w:trPr>
          <w:trHeight w:val="300"/>
          <w:tblHeader/>
        </w:trPr>
        <w:tc>
          <w:tcPr>
            <w:tcW w:w="4112" w:type="dxa"/>
            <w:vMerge/>
            <w:tcBorders>
              <w:top w:val="single" w:sz="4" w:space="0" w:color="auto"/>
              <w:left w:val="single" w:sz="4" w:space="0" w:color="auto"/>
              <w:bottom w:val="single" w:sz="4" w:space="0" w:color="auto"/>
              <w:right w:val="single" w:sz="4" w:space="0" w:color="auto"/>
            </w:tcBorders>
            <w:vAlign w:val="center"/>
          </w:tcPr>
          <w:p w14:paraId="768963F7" w14:textId="77777777" w:rsidR="00931FF1" w:rsidRPr="00E950BE" w:rsidRDefault="00931FF1" w:rsidP="00BC4116">
            <w:pPr>
              <w:spacing w:before="40" w:line="276" w:lineRule="auto"/>
              <w:rPr>
                <w:color w:val="000000"/>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0FCD0101"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(tiết)</w:t>
            </w:r>
          </w:p>
        </w:tc>
        <w:tc>
          <w:tcPr>
            <w:tcW w:w="851" w:type="dxa"/>
            <w:tcBorders>
              <w:top w:val="single" w:sz="4" w:space="0" w:color="auto"/>
              <w:left w:val="single" w:sz="4" w:space="0" w:color="auto"/>
              <w:bottom w:val="single" w:sz="4" w:space="0" w:color="auto"/>
              <w:right w:val="single" w:sz="4" w:space="0" w:color="auto"/>
            </w:tcBorders>
            <w:vAlign w:val="center"/>
          </w:tcPr>
          <w:p w14:paraId="46AC4A05"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(tiết)</w:t>
            </w:r>
          </w:p>
        </w:tc>
        <w:tc>
          <w:tcPr>
            <w:tcW w:w="992" w:type="dxa"/>
            <w:tcBorders>
              <w:top w:val="single" w:sz="4" w:space="0" w:color="auto"/>
              <w:left w:val="single" w:sz="4" w:space="0" w:color="auto"/>
              <w:bottom w:val="single" w:sz="4" w:space="0" w:color="auto"/>
              <w:right w:val="single" w:sz="4" w:space="0" w:color="auto"/>
            </w:tcBorders>
            <w:vAlign w:val="center"/>
          </w:tcPr>
          <w:p w14:paraId="5AA086AB"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(tiết)</w:t>
            </w:r>
          </w:p>
        </w:tc>
        <w:tc>
          <w:tcPr>
            <w:tcW w:w="850" w:type="dxa"/>
            <w:tcBorders>
              <w:top w:val="single" w:sz="4" w:space="0" w:color="auto"/>
              <w:left w:val="single" w:sz="4" w:space="0" w:color="auto"/>
              <w:bottom w:val="single" w:sz="4" w:space="0" w:color="auto"/>
              <w:right w:val="single" w:sz="4" w:space="0" w:color="auto"/>
            </w:tcBorders>
            <w:vAlign w:val="center"/>
          </w:tcPr>
          <w:p w14:paraId="5B5B3AB1"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(tiết)</w:t>
            </w:r>
          </w:p>
        </w:tc>
        <w:tc>
          <w:tcPr>
            <w:tcW w:w="709" w:type="dxa"/>
            <w:tcBorders>
              <w:top w:val="single" w:sz="4" w:space="0" w:color="auto"/>
              <w:left w:val="single" w:sz="4" w:space="0" w:color="auto"/>
              <w:bottom w:val="single" w:sz="4" w:space="0" w:color="auto"/>
              <w:right w:val="single" w:sz="4" w:space="0" w:color="auto"/>
            </w:tcBorders>
            <w:vAlign w:val="center"/>
          </w:tcPr>
          <w:p w14:paraId="55E779B5" w14:textId="34CBDF42" w:rsidR="00931FF1" w:rsidRPr="00E950BE" w:rsidRDefault="00931FF1" w:rsidP="00BC4116">
            <w:pPr>
              <w:spacing w:before="40" w:line="276" w:lineRule="auto"/>
              <w:jc w:val="center"/>
              <w:rPr>
                <w:color w:val="000000"/>
                <w:sz w:val="26"/>
                <w:szCs w:val="26"/>
              </w:rPr>
            </w:pPr>
          </w:p>
        </w:tc>
        <w:tc>
          <w:tcPr>
            <w:tcW w:w="2438" w:type="dxa"/>
            <w:vMerge/>
            <w:tcBorders>
              <w:top w:val="single" w:sz="4" w:space="0" w:color="auto"/>
              <w:left w:val="single" w:sz="4" w:space="0" w:color="auto"/>
              <w:bottom w:val="single" w:sz="4" w:space="0" w:color="auto"/>
              <w:right w:val="single" w:sz="4" w:space="0" w:color="auto"/>
            </w:tcBorders>
            <w:vAlign w:val="center"/>
          </w:tcPr>
          <w:p w14:paraId="2C34F3B1" w14:textId="77777777" w:rsidR="00931FF1" w:rsidRPr="00E950BE" w:rsidRDefault="00931FF1" w:rsidP="00BC4116">
            <w:pPr>
              <w:spacing w:before="40" w:line="276" w:lineRule="auto"/>
              <w:rPr>
                <w:color w:val="000000"/>
                <w:sz w:val="26"/>
                <w:szCs w:val="26"/>
              </w:rPr>
            </w:pPr>
          </w:p>
        </w:tc>
      </w:tr>
      <w:tr w:rsidR="00931FF1" w:rsidRPr="00E950BE" w14:paraId="64CA12A3" w14:textId="77777777" w:rsidTr="001218D1">
        <w:trPr>
          <w:trHeight w:val="300"/>
          <w:tblHeader/>
        </w:trPr>
        <w:tc>
          <w:tcPr>
            <w:tcW w:w="4112" w:type="dxa"/>
            <w:tcBorders>
              <w:top w:val="single" w:sz="4" w:space="0" w:color="auto"/>
              <w:left w:val="single" w:sz="4" w:space="0" w:color="auto"/>
              <w:bottom w:val="single" w:sz="4" w:space="0" w:color="auto"/>
              <w:right w:val="single" w:sz="4" w:space="0" w:color="auto"/>
            </w:tcBorders>
            <w:vAlign w:val="center"/>
          </w:tcPr>
          <w:p w14:paraId="254375E3"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14:paraId="280E3D5D"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14:paraId="4554DF98"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41296A5"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14:paraId="382A1C45"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tcPr>
          <w:p w14:paraId="428B6539"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(7)</w:t>
            </w:r>
          </w:p>
        </w:tc>
        <w:tc>
          <w:tcPr>
            <w:tcW w:w="2438" w:type="dxa"/>
            <w:tcBorders>
              <w:top w:val="single" w:sz="4" w:space="0" w:color="auto"/>
              <w:left w:val="single" w:sz="4" w:space="0" w:color="auto"/>
              <w:bottom w:val="single" w:sz="4" w:space="0" w:color="auto"/>
              <w:right w:val="single" w:sz="4" w:space="0" w:color="auto"/>
            </w:tcBorders>
            <w:vAlign w:val="center"/>
          </w:tcPr>
          <w:p w14:paraId="78B71398" w14:textId="77777777" w:rsidR="00931FF1" w:rsidRPr="00E950BE" w:rsidRDefault="00931FF1" w:rsidP="00BC4116">
            <w:pPr>
              <w:spacing w:before="40" w:line="276" w:lineRule="auto"/>
              <w:jc w:val="center"/>
              <w:rPr>
                <w:color w:val="000000"/>
                <w:sz w:val="26"/>
                <w:szCs w:val="26"/>
              </w:rPr>
            </w:pPr>
            <w:r w:rsidRPr="00E950BE">
              <w:rPr>
                <w:color w:val="000000"/>
                <w:sz w:val="26"/>
                <w:szCs w:val="26"/>
              </w:rPr>
              <w:t>(8)</w:t>
            </w:r>
          </w:p>
        </w:tc>
      </w:tr>
      <w:tr w:rsidR="008709E1" w:rsidRPr="00327883" w14:paraId="48B52FAD" w14:textId="77777777" w:rsidTr="00E950BE">
        <w:trPr>
          <w:trHeight w:val="1232"/>
        </w:trPr>
        <w:tc>
          <w:tcPr>
            <w:tcW w:w="4112" w:type="dxa"/>
            <w:tcBorders>
              <w:top w:val="single" w:sz="4" w:space="0" w:color="auto"/>
              <w:left w:val="single" w:sz="4" w:space="0" w:color="auto"/>
              <w:right w:val="single" w:sz="4" w:space="0" w:color="auto"/>
            </w:tcBorders>
            <w:vAlign w:val="center"/>
          </w:tcPr>
          <w:p w14:paraId="6972EC0B" w14:textId="42C5C852" w:rsidR="008709E1" w:rsidRPr="00E950BE" w:rsidRDefault="008709E1" w:rsidP="00E950BE">
            <w:pPr>
              <w:rPr>
                <w:b/>
                <w:bCs/>
                <w:sz w:val="26"/>
                <w:szCs w:val="26"/>
              </w:rPr>
            </w:pPr>
            <w:r w:rsidRPr="00E950BE">
              <w:rPr>
                <w:rStyle w:val="Strong"/>
              </w:rPr>
              <w:t>Chương mở đầu:</w:t>
            </w:r>
            <w:r w:rsidRPr="00E950BE">
              <w:rPr>
                <w:b/>
                <w:bCs/>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E950BE">
              <w:rPr>
                <w:b/>
                <w:sz w:val="26"/>
                <w:szCs w:val="26"/>
              </w:rPr>
              <w:t>NHẬP MÔN CHỦ NGHĨA XÃ HỘI KHOA HỌC</w:t>
            </w:r>
          </w:p>
        </w:tc>
        <w:tc>
          <w:tcPr>
            <w:tcW w:w="851" w:type="dxa"/>
            <w:tcBorders>
              <w:top w:val="single" w:sz="4" w:space="0" w:color="auto"/>
              <w:left w:val="single" w:sz="4" w:space="0" w:color="auto"/>
              <w:right w:val="single" w:sz="4" w:space="0" w:color="auto"/>
            </w:tcBorders>
            <w:vAlign w:val="center"/>
          </w:tcPr>
          <w:p w14:paraId="78D65EE6" w14:textId="37BCB134" w:rsidR="008709E1" w:rsidRPr="00E950BE" w:rsidRDefault="008709E1" w:rsidP="00BC4116">
            <w:pPr>
              <w:spacing w:before="40" w:line="276" w:lineRule="auto"/>
              <w:jc w:val="center"/>
              <w:rPr>
                <w:b/>
                <w:bCs/>
                <w:iCs/>
                <w:color w:val="000000"/>
                <w:sz w:val="26"/>
                <w:szCs w:val="26"/>
              </w:rPr>
            </w:pPr>
            <w:r w:rsidRPr="00E950BE">
              <w:rPr>
                <w:b/>
                <w:bCs/>
                <w:iCs/>
                <w:color w:val="000000"/>
                <w:sz w:val="26"/>
                <w:szCs w:val="26"/>
              </w:rPr>
              <w:t>2</w:t>
            </w:r>
          </w:p>
        </w:tc>
        <w:tc>
          <w:tcPr>
            <w:tcW w:w="851" w:type="dxa"/>
            <w:tcBorders>
              <w:top w:val="single" w:sz="4" w:space="0" w:color="auto"/>
              <w:left w:val="single" w:sz="4" w:space="0" w:color="auto"/>
              <w:right w:val="single" w:sz="4" w:space="0" w:color="auto"/>
            </w:tcBorders>
            <w:vAlign w:val="center"/>
          </w:tcPr>
          <w:p w14:paraId="530395E4" w14:textId="77777777" w:rsidR="008709E1" w:rsidRPr="00E950BE" w:rsidRDefault="008709E1" w:rsidP="00BC4116">
            <w:pPr>
              <w:spacing w:before="40" w:line="276" w:lineRule="auto"/>
              <w:rPr>
                <w:b/>
                <w:sz w:val="26"/>
                <w:szCs w:val="26"/>
              </w:rPr>
            </w:pPr>
          </w:p>
        </w:tc>
        <w:tc>
          <w:tcPr>
            <w:tcW w:w="992" w:type="dxa"/>
            <w:tcBorders>
              <w:top w:val="single" w:sz="4" w:space="0" w:color="auto"/>
              <w:left w:val="single" w:sz="4" w:space="0" w:color="auto"/>
              <w:right w:val="single" w:sz="4" w:space="0" w:color="auto"/>
            </w:tcBorders>
            <w:vAlign w:val="center"/>
          </w:tcPr>
          <w:p w14:paraId="4B9A1AE1" w14:textId="797E7884" w:rsidR="008709E1" w:rsidRPr="00E950BE" w:rsidRDefault="008709E1" w:rsidP="00BC4116">
            <w:pPr>
              <w:spacing w:before="40" w:line="276" w:lineRule="auto"/>
              <w:rPr>
                <w:b/>
                <w:sz w:val="26"/>
                <w:szCs w:val="26"/>
              </w:rPr>
            </w:pPr>
          </w:p>
        </w:tc>
        <w:tc>
          <w:tcPr>
            <w:tcW w:w="850" w:type="dxa"/>
            <w:tcBorders>
              <w:top w:val="single" w:sz="4" w:space="0" w:color="auto"/>
              <w:left w:val="single" w:sz="4" w:space="0" w:color="auto"/>
              <w:right w:val="single" w:sz="4" w:space="0" w:color="auto"/>
            </w:tcBorders>
            <w:vAlign w:val="center"/>
          </w:tcPr>
          <w:p w14:paraId="7205F56A" w14:textId="408843A6" w:rsidR="008709E1" w:rsidRPr="00E950BE" w:rsidRDefault="008709E1" w:rsidP="00BC4116">
            <w:pPr>
              <w:spacing w:before="40" w:line="276" w:lineRule="auto"/>
              <w:jc w:val="center"/>
              <w:rPr>
                <w:b/>
                <w:sz w:val="26"/>
                <w:szCs w:val="26"/>
              </w:rPr>
            </w:pPr>
            <w:r w:rsidRPr="00E950BE">
              <w:rPr>
                <w:b/>
                <w:sz w:val="26"/>
                <w:szCs w:val="26"/>
              </w:rPr>
              <w:t>2</w:t>
            </w:r>
          </w:p>
        </w:tc>
        <w:tc>
          <w:tcPr>
            <w:tcW w:w="709" w:type="dxa"/>
            <w:tcBorders>
              <w:top w:val="single" w:sz="4" w:space="0" w:color="auto"/>
              <w:left w:val="single" w:sz="4" w:space="0" w:color="auto"/>
              <w:right w:val="single" w:sz="4" w:space="0" w:color="auto"/>
            </w:tcBorders>
            <w:vAlign w:val="center"/>
          </w:tcPr>
          <w:p w14:paraId="69A4CEE1" w14:textId="7B51F650" w:rsidR="008709E1" w:rsidRPr="00E950BE" w:rsidRDefault="008709E1" w:rsidP="00BC4116">
            <w:pPr>
              <w:spacing w:before="40" w:line="276" w:lineRule="auto"/>
              <w:jc w:val="center"/>
              <w:rPr>
                <w:b/>
                <w:bCs/>
                <w:iCs/>
                <w:color w:val="000000"/>
                <w:sz w:val="26"/>
                <w:szCs w:val="26"/>
              </w:rPr>
            </w:pPr>
            <w:r w:rsidRPr="00E950BE">
              <w:rPr>
                <w:b/>
                <w:bCs/>
                <w:iCs/>
                <w:color w:val="000000"/>
                <w:sz w:val="26"/>
                <w:szCs w:val="26"/>
              </w:rPr>
              <w:t>4</w:t>
            </w:r>
          </w:p>
        </w:tc>
        <w:tc>
          <w:tcPr>
            <w:tcW w:w="2438" w:type="dxa"/>
            <w:vMerge w:val="restart"/>
            <w:tcBorders>
              <w:top w:val="single" w:sz="4" w:space="0" w:color="auto"/>
              <w:left w:val="single" w:sz="4" w:space="0" w:color="auto"/>
              <w:right w:val="single" w:sz="4" w:space="0" w:color="auto"/>
            </w:tcBorders>
            <w:vAlign w:val="center"/>
          </w:tcPr>
          <w:p w14:paraId="7A4CB461" w14:textId="44A0CC45" w:rsidR="008709E1" w:rsidRPr="00E950BE" w:rsidRDefault="00510139" w:rsidP="00BC4116">
            <w:pPr>
              <w:spacing w:before="40" w:line="276" w:lineRule="auto"/>
              <w:rPr>
                <w:color w:val="000000"/>
                <w:sz w:val="26"/>
                <w:szCs w:val="26"/>
                <w:lang w:val="sv-SE"/>
              </w:rPr>
            </w:pPr>
            <w:r>
              <w:rPr>
                <w:color w:val="000000"/>
                <w:sz w:val="26"/>
                <w:szCs w:val="26"/>
                <w:lang w:val="sv-SE"/>
              </w:rPr>
              <w:t>Đọc tài liệu chính chương 1</w:t>
            </w:r>
          </w:p>
          <w:p w14:paraId="6BB0F4B5" w14:textId="77777777" w:rsidR="008709E1" w:rsidRPr="00E950BE" w:rsidRDefault="008709E1" w:rsidP="00BC4116">
            <w:pPr>
              <w:spacing w:before="40" w:line="276" w:lineRule="auto"/>
              <w:rPr>
                <w:bCs/>
                <w:color w:val="333333"/>
                <w:sz w:val="26"/>
                <w:szCs w:val="26"/>
                <w:lang w:val="sv-SE"/>
              </w:rPr>
            </w:pPr>
          </w:p>
          <w:p w14:paraId="72A172D0" w14:textId="7EA8AD2D" w:rsidR="008709E1" w:rsidRPr="005E5C4F" w:rsidRDefault="008709E1" w:rsidP="00BC4116">
            <w:pPr>
              <w:spacing w:before="40" w:line="276" w:lineRule="auto"/>
              <w:rPr>
                <w:color w:val="000000"/>
                <w:sz w:val="26"/>
                <w:szCs w:val="26"/>
                <w:lang w:val="sv-SE"/>
              </w:rPr>
            </w:pPr>
            <w:r w:rsidRPr="00E950BE">
              <w:rPr>
                <w:bCs/>
                <w:color w:val="333333"/>
                <w:sz w:val="26"/>
                <w:szCs w:val="26"/>
                <w:lang w:val="sv-SE"/>
              </w:rPr>
              <w:t>Chuẩn bị bài theo hướng dẫn của giảng viên</w:t>
            </w:r>
          </w:p>
        </w:tc>
      </w:tr>
      <w:tr w:rsidR="008709E1" w:rsidRPr="00E950BE" w14:paraId="2FA303F6" w14:textId="77777777" w:rsidTr="00E250C6">
        <w:trPr>
          <w:trHeight w:val="627"/>
        </w:trPr>
        <w:tc>
          <w:tcPr>
            <w:tcW w:w="4112" w:type="dxa"/>
            <w:tcBorders>
              <w:top w:val="single" w:sz="4" w:space="0" w:color="auto"/>
              <w:left w:val="single" w:sz="4" w:space="0" w:color="auto"/>
              <w:right w:val="single" w:sz="4" w:space="0" w:color="auto"/>
            </w:tcBorders>
            <w:vAlign w:val="center"/>
          </w:tcPr>
          <w:p w14:paraId="25849BE1" w14:textId="0DD4C685" w:rsidR="008709E1" w:rsidRPr="005E5C4F" w:rsidRDefault="008709E1" w:rsidP="00BC4116">
            <w:pPr>
              <w:spacing w:before="40" w:line="276" w:lineRule="auto"/>
              <w:rPr>
                <w:b/>
                <w:bCs/>
                <w:sz w:val="26"/>
                <w:szCs w:val="26"/>
                <w:lang w:val="sv-SE"/>
              </w:rPr>
            </w:pPr>
            <w:r w:rsidRPr="005E5C4F">
              <w:rPr>
                <w:b/>
                <w:bCs/>
                <w:sz w:val="26"/>
                <w:szCs w:val="26"/>
                <w:lang w:val="sv-SE"/>
              </w:rPr>
              <w:t>1. Sự ra đời của Chủ nghĩa Xã hội khoa học</w:t>
            </w:r>
          </w:p>
          <w:p w14:paraId="6B5CBCFC" w14:textId="3559EC83" w:rsidR="008709E1" w:rsidRPr="005E5C4F" w:rsidRDefault="008709E1" w:rsidP="00BC4116">
            <w:pPr>
              <w:spacing w:before="40" w:line="276" w:lineRule="auto"/>
              <w:rPr>
                <w:bCs/>
                <w:i/>
                <w:sz w:val="26"/>
                <w:szCs w:val="26"/>
                <w:lang w:val="sv-SE"/>
              </w:rPr>
            </w:pPr>
            <w:r w:rsidRPr="005E5C4F">
              <w:rPr>
                <w:bCs/>
                <w:i/>
                <w:sz w:val="26"/>
                <w:szCs w:val="26"/>
                <w:lang w:val="sv-SE"/>
              </w:rPr>
              <w:t>1.1Hoàn cảnh lịch sử ra đời chủ nghĩa xã hội khoa học</w:t>
            </w:r>
          </w:p>
          <w:p w14:paraId="171B3FB1" w14:textId="04A8F940" w:rsidR="008709E1" w:rsidRPr="00E950BE" w:rsidRDefault="008709E1" w:rsidP="00187752">
            <w:pPr>
              <w:spacing w:before="40" w:line="276" w:lineRule="auto"/>
              <w:rPr>
                <w:b/>
                <w:bCs/>
                <w:i/>
                <w:iCs/>
                <w:color w:val="000000"/>
                <w:sz w:val="26"/>
                <w:szCs w:val="26"/>
                <w:lang w:val="sv-SE"/>
              </w:rPr>
            </w:pPr>
            <w:r w:rsidRPr="005E5C4F">
              <w:rPr>
                <w:i/>
                <w:sz w:val="26"/>
                <w:szCs w:val="26"/>
                <w:lang w:val="sv-SE"/>
              </w:rPr>
              <w:t>1.2 Vai trò của Các Mác và Phridrich Ănghen</w:t>
            </w:r>
          </w:p>
        </w:tc>
        <w:tc>
          <w:tcPr>
            <w:tcW w:w="851" w:type="dxa"/>
            <w:tcBorders>
              <w:top w:val="single" w:sz="4" w:space="0" w:color="auto"/>
              <w:left w:val="single" w:sz="4" w:space="0" w:color="auto"/>
              <w:right w:val="single" w:sz="4" w:space="0" w:color="auto"/>
            </w:tcBorders>
            <w:vAlign w:val="center"/>
          </w:tcPr>
          <w:p w14:paraId="0B67240C" w14:textId="0B20F7EB" w:rsidR="008709E1" w:rsidRPr="00E950BE" w:rsidRDefault="008709E1" w:rsidP="008709E1">
            <w:pPr>
              <w:spacing w:line="276" w:lineRule="auto"/>
              <w:jc w:val="center"/>
              <w:rPr>
                <w:bCs/>
                <w:iCs/>
                <w:color w:val="000000"/>
                <w:sz w:val="26"/>
                <w:szCs w:val="26"/>
              </w:rPr>
            </w:pPr>
            <w:r w:rsidRPr="00E950BE">
              <w:rPr>
                <w:bCs/>
                <w:iCs/>
                <w:color w:val="000000"/>
                <w:sz w:val="26"/>
                <w:szCs w:val="26"/>
              </w:rPr>
              <w:t>1</w:t>
            </w:r>
          </w:p>
        </w:tc>
        <w:tc>
          <w:tcPr>
            <w:tcW w:w="851" w:type="dxa"/>
            <w:tcBorders>
              <w:top w:val="single" w:sz="4" w:space="0" w:color="auto"/>
              <w:left w:val="single" w:sz="4" w:space="0" w:color="auto"/>
              <w:right w:val="single" w:sz="4" w:space="0" w:color="auto"/>
            </w:tcBorders>
            <w:vAlign w:val="center"/>
          </w:tcPr>
          <w:p w14:paraId="0EDEA36C" w14:textId="77777777" w:rsidR="008709E1" w:rsidRPr="00E950BE" w:rsidRDefault="008709E1" w:rsidP="00BC4116">
            <w:pPr>
              <w:spacing w:before="40" w:line="276" w:lineRule="auto"/>
              <w:rPr>
                <w:b/>
                <w:sz w:val="26"/>
                <w:szCs w:val="26"/>
              </w:rPr>
            </w:pPr>
          </w:p>
        </w:tc>
        <w:tc>
          <w:tcPr>
            <w:tcW w:w="992" w:type="dxa"/>
            <w:tcBorders>
              <w:top w:val="single" w:sz="4" w:space="0" w:color="auto"/>
              <w:left w:val="single" w:sz="4" w:space="0" w:color="auto"/>
              <w:right w:val="single" w:sz="4" w:space="0" w:color="auto"/>
            </w:tcBorders>
            <w:vAlign w:val="center"/>
          </w:tcPr>
          <w:p w14:paraId="0E302F85" w14:textId="77777777" w:rsidR="008709E1" w:rsidRPr="00E950BE" w:rsidRDefault="008709E1" w:rsidP="00BC4116">
            <w:pPr>
              <w:spacing w:before="40" w:line="276" w:lineRule="auto"/>
              <w:rPr>
                <w:b/>
                <w:sz w:val="26"/>
                <w:szCs w:val="26"/>
              </w:rPr>
            </w:pPr>
          </w:p>
        </w:tc>
        <w:tc>
          <w:tcPr>
            <w:tcW w:w="850" w:type="dxa"/>
            <w:tcBorders>
              <w:top w:val="single" w:sz="4" w:space="0" w:color="auto"/>
              <w:left w:val="single" w:sz="4" w:space="0" w:color="auto"/>
              <w:right w:val="single" w:sz="4" w:space="0" w:color="auto"/>
            </w:tcBorders>
            <w:vAlign w:val="center"/>
          </w:tcPr>
          <w:p w14:paraId="699BA727" w14:textId="7A99CA59" w:rsidR="008709E1" w:rsidRPr="00E950BE" w:rsidRDefault="008709E1" w:rsidP="00BC4116">
            <w:pPr>
              <w:spacing w:before="40" w:line="276" w:lineRule="auto"/>
              <w:jc w:val="center"/>
              <w:rPr>
                <w:sz w:val="26"/>
                <w:szCs w:val="26"/>
              </w:rPr>
            </w:pPr>
            <w:r w:rsidRPr="00E950BE">
              <w:rPr>
                <w:sz w:val="26"/>
                <w:szCs w:val="26"/>
              </w:rPr>
              <w:t>1</w:t>
            </w:r>
          </w:p>
        </w:tc>
        <w:tc>
          <w:tcPr>
            <w:tcW w:w="709" w:type="dxa"/>
            <w:tcBorders>
              <w:top w:val="single" w:sz="4" w:space="0" w:color="auto"/>
              <w:left w:val="single" w:sz="4" w:space="0" w:color="auto"/>
              <w:right w:val="single" w:sz="4" w:space="0" w:color="auto"/>
            </w:tcBorders>
            <w:vAlign w:val="center"/>
          </w:tcPr>
          <w:p w14:paraId="136878F5" w14:textId="747AE53A"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2</w:t>
            </w:r>
          </w:p>
        </w:tc>
        <w:tc>
          <w:tcPr>
            <w:tcW w:w="2438" w:type="dxa"/>
            <w:vMerge/>
            <w:tcBorders>
              <w:left w:val="single" w:sz="4" w:space="0" w:color="auto"/>
              <w:right w:val="single" w:sz="4" w:space="0" w:color="auto"/>
            </w:tcBorders>
            <w:vAlign w:val="center"/>
          </w:tcPr>
          <w:p w14:paraId="4EB77845" w14:textId="38B10655" w:rsidR="008709E1" w:rsidRPr="00E950BE" w:rsidRDefault="008709E1" w:rsidP="00BC4116">
            <w:pPr>
              <w:spacing w:before="40" w:line="276" w:lineRule="auto"/>
              <w:rPr>
                <w:color w:val="000000"/>
                <w:sz w:val="26"/>
                <w:szCs w:val="26"/>
                <w:lang w:val="sv-SE"/>
              </w:rPr>
            </w:pPr>
          </w:p>
        </w:tc>
      </w:tr>
      <w:tr w:rsidR="008709E1" w:rsidRPr="00E950BE" w14:paraId="4DA85C12" w14:textId="77777777" w:rsidTr="00E250C6">
        <w:trPr>
          <w:trHeight w:val="627"/>
        </w:trPr>
        <w:tc>
          <w:tcPr>
            <w:tcW w:w="4112" w:type="dxa"/>
            <w:tcBorders>
              <w:top w:val="single" w:sz="4" w:space="0" w:color="auto"/>
              <w:left w:val="single" w:sz="4" w:space="0" w:color="auto"/>
              <w:right w:val="single" w:sz="4" w:space="0" w:color="auto"/>
            </w:tcBorders>
            <w:vAlign w:val="center"/>
          </w:tcPr>
          <w:p w14:paraId="49DE75CF" w14:textId="0C8F1A7D" w:rsidR="008709E1" w:rsidRPr="00E950BE" w:rsidRDefault="008709E1" w:rsidP="00BC4116">
            <w:pPr>
              <w:spacing w:before="40" w:line="276" w:lineRule="auto"/>
              <w:rPr>
                <w:b/>
                <w:sz w:val="26"/>
                <w:szCs w:val="26"/>
              </w:rPr>
            </w:pPr>
            <w:r w:rsidRPr="00E950BE">
              <w:rPr>
                <w:b/>
                <w:sz w:val="26"/>
                <w:szCs w:val="26"/>
              </w:rPr>
              <w:t>2. Các giai đoạn phát triển</w:t>
            </w:r>
            <w:r w:rsidR="002D77FC">
              <w:rPr>
                <w:b/>
                <w:sz w:val="26"/>
                <w:szCs w:val="26"/>
              </w:rPr>
              <w:t xml:space="preserve"> cơ bản</w:t>
            </w:r>
            <w:r w:rsidRPr="00E950BE">
              <w:rPr>
                <w:b/>
                <w:sz w:val="26"/>
                <w:szCs w:val="26"/>
              </w:rPr>
              <w:t xml:space="preserve"> của Chủ nghĩa xã hội khoa học</w:t>
            </w:r>
          </w:p>
          <w:p w14:paraId="02A63BF4" w14:textId="14B7EC3D" w:rsidR="008709E1" w:rsidRPr="00E950BE" w:rsidRDefault="00F94127" w:rsidP="00BC4116">
            <w:pPr>
              <w:spacing w:before="40" w:line="276" w:lineRule="auto"/>
              <w:rPr>
                <w:i/>
                <w:sz w:val="26"/>
                <w:szCs w:val="26"/>
              </w:rPr>
            </w:pPr>
            <w:r>
              <w:rPr>
                <w:i/>
                <w:sz w:val="26"/>
                <w:szCs w:val="26"/>
              </w:rPr>
              <w:t>2.1 Các Mác và Ă</w:t>
            </w:r>
            <w:r w:rsidR="008709E1" w:rsidRPr="00E950BE">
              <w:rPr>
                <w:i/>
                <w:sz w:val="26"/>
                <w:szCs w:val="26"/>
              </w:rPr>
              <w:t>nghen phát triển chủ nghĩa xã hội khoa học</w:t>
            </w:r>
          </w:p>
          <w:p w14:paraId="2DC4B412" w14:textId="26C9406E" w:rsidR="008709E1" w:rsidRPr="00E950BE" w:rsidRDefault="008709E1" w:rsidP="00BC4116">
            <w:pPr>
              <w:spacing w:before="40" w:line="276" w:lineRule="auto"/>
              <w:rPr>
                <w:i/>
                <w:sz w:val="26"/>
                <w:szCs w:val="26"/>
              </w:rPr>
            </w:pPr>
            <w:r w:rsidRPr="00E950BE">
              <w:rPr>
                <w:i/>
                <w:sz w:val="26"/>
                <w:szCs w:val="26"/>
              </w:rPr>
              <w:t>2.2. V.I. Lênin vận dụng và phát triển Chủ nghĩa xã hội khoa học trong điều kiện mới</w:t>
            </w:r>
          </w:p>
          <w:p w14:paraId="2694DE68" w14:textId="50569512" w:rsidR="008709E1" w:rsidRPr="00E950BE" w:rsidRDefault="008709E1" w:rsidP="00187752">
            <w:pPr>
              <w:spacing w:before="40" w:line="276" w:lineRule="auto"/>
              <w:rPr>
                <w:bCs/>
                <w:sz w:val="26"/>
                <w:szCs w:val="26"/>
              </w:rPr>
            </w:pPr>
            <w:r w:rsidRPr="00E950BE">
              <w:rPr>
                <w:i/>
                <w:sz w:val="26"/>
                <w:szCs w:val="26"/>
              </w:rPr>
              <w:t>2.3. Sự vận dụng và phát triển sáng tạo của Chủ nghĩa xã hội khoa học khi Lênin qua đời đến nay</w:t>
            </w:r>
          </w:p>
        </w:tc>
        <w:tc>
          <w:tcPr>
            <w:tcW w:w="851" w:type="dxa"/>
            <w:tcBorders>
              <w:top w:val="single" w:sz="4" w:space="0" w:color="auto"/>
              <w:left w:val="single" w:sz="4" w:space="0" w:color="auto"/>
              <w:right w:val="single" w:sz="4" w:space="0" w:color="auto"/>
            </w:tcBorders>
            <w:vAlign w:val="center"/>
          </w:tcPr>
          <w:p w14:paraId="3824F241" w14:textId="46E324A0"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0.5</w:t>
            </w:r>
          </w:p>
        </w:tc>
        <w:tc>
          <w:tcPr>
            <w:tcW w:w="851" w:type="dxa"/>
            <w:tcBorders>
              <w:top w:val="single" w:sz="4" w:space="0" w:color="auto"/>
              <w:left w:val="single" w:sz="4" w:space="0" w:color="auto"/>
              <w:right w:val="single" w:sz="4" w:space="0" w:color="auto"/>
            </w:tcBorders>
            <w:vAlign w:val="center"/>
          </w:tcPr>
          <w:p w14:paraId="7C6E8379" w14:textId="77777777" w:rsidR="008709E1" w:rsidRPr="00E950BE" w:rsidRDefault="008709E1" w:rsidP="00BC4116">
            <w:pPr>
              <w:spacing w:before="40" w:line="276" w:lineRule="auto"/>
              <w:rPr>
                <w:b/>
                <w:sz w:val="26"/>
                <w:szCs w:val="26"/>
              </w:rPr>
            </w:pPr>
          </w:p>
        </w:tc>
        <w:tc>
          <w:tcPr>
            <w:tcW w:w="992" w:type="dxa"/>
            <w:tcBorders>
              <w:top w:val="single" w:sz="4" w:space="0" w:color="auto"/>
              <w:left w:val="single" w:sz="4" w:space="0" w:color="auto"/>
              <w:right w:val="single" w:sz="4" w:space="0" w:color="auto"/>
            </w:tcBorders>
            <w:vAlign w:val="center"/>
          </w:tcPr>
          <w:p w14:paraId="36B6AD52" w14:textId="77777777" w:rsidR="008709E1" w:rsidRPr="00E950BE" w:rsidRDefault="008709E1" w:rsidP="00BC4116">
            <w:pPr>
              <w:spacing w:before="40" w:line="276" w:lineRule="auto"/>
              <w:rPr>
                <w:b/>
                <w:sz w:val="26"/>
                <w:szCs w:val="26"/>
              </w:rPr>
            </w:pPr>
          </w:p>
        </w:tc>
        <w:tc>
          <w:tcPr>
            <w:tcW w:w="850" w:type="dxa"/>
            <w:tcBorders>
              <w:top w:val="single" w:sz="4" w:space="0" w:color="auto"/>
              <w:left w:val="single" w:sz="4" w:space="0" w:color="auto"/>
              <w:right w:val="single" w:sz="4" w:space="0" w:color="auto"/>
            </w:tcBorders>
            <w:vAlign w:val="center"/>
          </w:tcPr>
          <w:p w14:paraId="19240014" w14:textId="5B251455" w:rsidR="008709E1" w:rsidRPr="00E950BE" w:rsidRDefault="008709E1" w:rsidP="00BC4116">
            <w:pPr>
              <w:spacing w:before="40" w:line="276" w:lineRule="auto"/>
              <w:jc w:val="center"/>
              <w:rPr>
                <w:sz w:val="26"/>
                <w:szCs w:val="26"/>
              </w:rPr>
            </w:pPr>
            <w:r w:rsidRPr="00E950BE">
              <w:rPr>
                <w:sz w:val="26"/>
                <w:szCs w:val="26"/>
              </w:rPr>
              <w:t>0.5</w:t>
            </w:r>
          </w:p>
        </w:tc>
        <w:tc>
          <w:tcPr>
            <w:tcW w:w="709" w:type="dxa"/>
            <w:tcBorders>
              <w:top w:val="single" w:sz="4" w:space="0" w:color="auto"/>
              <w:left w:val="single" w:sz="4" w:space="0" w:color="auto"/>
              <w:right w:val="single" w:sz="4" w:space="0" w:color="auto"/>
            </w:tcBorders>
            <w:vAlign w:val="center"/>
          </w:tcPr>
          <w:p w14:paraId="1523B837" w14:textId="0B4C115B"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1</w:t>
            </w:r>
          </w:p>
        </w:tc>
        <w:tc>
          <w:tcPr>
            <w:tcW w:w="2438" w:type="dxa"/>
            <w:vMerge/>
            <w:tcBorders>
              <w:left w:val="single" w:sz="4" w:space="0" w:color="auto"/>
              <w:right w:val="single" w:sz="4" w:space="0" w:color="auto"/>
            </w:tcBorders>
            <w:vAlign w:val="center"/>
          </w:tcPr>
          <w:p w14:paraId="165ECB42" w14:textId="77777777" w:rsidR="008709E1" w:rsidRPr="00E950BE" w:rsidRDefault="008709E1" w:rsidP="00BC4116">
            <w:pPr>
              <w:spacing w:before="40" w:line="276" w:lineRule="auto"/>
              <w:rPr>
                <w:color w:val="000000"/>
                <w:sz w:val="26"/>
                <w:szCs w:val="26"/>
                <w:lang w:val="sv-SE"/>
              </w:rPr>
            </w:pPr>
          </w:p>
        </w:tc>
      </w:tr>
      <w:tr w:rsidR="008709E1" w:rsidRPr="00E950BE" w14:paraId="2129B889" w14:textId="77777777" w:rsidTr="00E250C6">
        <w:trPr>
          <w:trHeight w:val="627"/>
        </w:trPr>
        <w:tc>
          <w:tcPr>
            <w:tcW w:w="4112" w:type="dxa"/>
            <w:tcBorders>
              <w:top w:val="single" w:sz="4" w:space="0" w:color="auto"/>
              <w:left w:val="single" w:sz="4" w:space="0" w:color="auto"/>
              <w:right w:val="single" w:sz="4" w:space="0" w:color="auto"/>
            </w:tcBorders>
            <w:vAlign w:val="center"/>
          </w:tcPr>
          <w:p w14:paraId="5A2483DC" w14:textId="1160D0B2" w:rsidR="008709E1" w:rsidRPr="00E950BE" w:rsidRDefault="008709E1" w:rsidP="00187752">
            <w:pPr>
              <w:spacing w:before="40" w:line="276" w:lineRule="auto"/>
              <w:rPr>
                <w:b/>
                <w:sz w:val="26"/>
                <w:szCs w:val="26"/>
              </w:rPr>
            </w:pPr>
            <w:r w:rsidRPr="00E950BE">
              <w:rPr>
                <w:b/>
                <w:sz w:val="26"/>
                <w:szCs w:val="26"/>
              </w:rPr>
              <w:t xml:space="preserve">3. Đối tượng, phương pháp </w:t>
            </w:r>
            <w:r w:rsidR="00510139">
              <w:rPr>
                <w:b/>
                <w:sz w:val="26"/>
                <w:szCs w:val="26"/>
              </w:rPr>
              <w:t xml:space="preserve">và </w:t>
            </w:r>
            <w:r w:rsidRPr="00E950BE">
              <w:rPr>
                <w:b/>
                <w:sz w:val="26"/>
                <w:szCs w:val="26"/>
              </w:rPr>
              <w:t>ý nghĩa của việc nghiên cứu Chủ nghĩa xã hội khoa học</w:t>
            </w:r>
          </w:p>
          <w:p w14:paraId="45E37905" w14:textId="77777777" w:rsidR="008709E1" w:rsidRPr="00E950BE" w:rsidRDefault="008709E1" w:rsidP="00187752">
            <w:pPr>
              <w:spacing w:before="40" w:line="276" w:lineRule="auto"/>
              <w:rPr>
                <w:i/>
                <w:sz w:val="26"/>
                <w:szCs w:val="26"/>
              </w:rPr>
            </w:pPr>
            <w:r w:rsidRPr="00E950BE">
              <w:rPr>
                <w:i/>
                <w:sz w:val="26"/>
                <w:szCs w:val="26"/>
              </w:rPr>
              <w:t>3.1 Đối tượng nghiên cứu của Chủ nghĩa xã hội khoa học</w:t>
            </w:r>
          </w:p>
          <w:p w14:paraId="42A69673" w14:textId="77777777" w:rsidR="008709E1" w:rsidRPr="00E950BE" w:rsidRDefault="008709E1" w:rsidP="00187752">
            <w:pPr>
              <w:spacing w:before="40" w:line="276" w:lineRule="auto"/>
              <w:rPr>
                <w:i/>
                <w:sz w:val="26"/>
                <w:szCs w:val="26"/>
              </w:rPr>
            </w:pPr>
            <w:r w:rsidRPr="00E950BE">
              <w:rPr>
                <w:i/>
                <w:sz w:val="26"/>
                <w:szCs w:val="26"/>
              </w:rPr>
              <w:lastRenderedPageBreak/>
              <w:t>3.2 Phương pháp nghiên cứu của Chủ nghĩa xã hội khoa học</w:t>
            </w:r>
          </w:p>
          <w:p w14:paraId="1B400966" w14:textId="0BE68742" w:rsidR="008709E1" w:rsidRPr="00E950BE" w:rsidRDefault="008709E1" w:rsidP="00187752">
            <w:pPr>
              <w:spacing w:before="40" w:line="276" w:lineRule="auto"/>
              <w:rPr>
                <w:b/>
                <w:sz w:val="26"/>
                <w:szCs w:val="26"/>
              </w:rPr>
            </w:pPr>
            <w:r w:rsidRPr="00E950BE">
              <w:rPr>
                <w:i/>
                <w:sz w:val="26"/>
                <w:szCs w:val="26"/>
              </w:rPr>
              <w:t>3.3. Ý nghĩa việc nghiên cứu Chủ nghĩa xã hội khoa học</w:t>
            </w:r>
          </w:p>
        </w:tc>
        <w:tc>
          <w:tcPr>
            <w:tcW w:w="851" w:type="dxa"/>
            <w:tcBorders>
              <w:top w:val="single" w:sz="4" w:space="0" w:color="auto"/>
              <w:left w:val="single" w:sz="4" w:space="0" w:color="auto"/>
              <w:right w:val="single" w:sz="4" w:space="0" w:color="auto"/>
            </w:tcBorders>
            <w:vAlign w:val="center"/>
          </w:tcPr>
          <w:p w14:paraId="02B55278" w14:textId="6C52469E" w:rsidR="008709E1" w:rsidRPr="00E950BE" w:rsidRDefault="008709E1" w:rsidP="00187752">
            <w:pPr>
              <w:spacing w:before="40" w:line="276" w:lineRule="auto"/>
              <w:rPr>
                <w:bCs/>
                <w:iCs/>
                <w:color w:val="000000"/>
                <w:sz w:val="26"/>
                <w:szCs w:val="26"/>
              </w:rPr>
            </w:pPr>
            <w:r w:rsidRPr="00E950BE">
              <w:rPr>
                <w:bCs/>
                <w:iCs/>
                <w:color w:val="000000"/>
                <w:sz w:val="26"/>
                <w:szCs w:val="26"/>
              </w:rPr>
              <w:lastRenderedPageBreak/>
              <w:t>0.5</w:t>
            </w:r>
          </w:p>
        </w:tc>
        <w:tc>
          <w:tcPr>
            <w:tcW w:w="851" w:type="dxa"/>
            <w:tcBorders>
              <w:top w:val="single" w:sz="4" w:space="0" w:color="auto"/>
              <w:left w:val="single" w:sz="4" w:space="0" w:color="auto"/>
              <w:right w:val="single" w:sz="4" w:space="0" w:color="auto"/>
            </w:tcBorders>
            <w:vAlign w:val="center"/>
          </w:tcPr>
          <w:p w14:paraId="012972DB" w14:textId="77777777" w:rsidR="008709E1" w:rsidRPr="00E950BE" w:rsidRDefault="008709E1" w:rsidP="00BC4116">
            <w:pPr>
              <w:spacing w:before="40" w:line="276" w:lineRule="auto"/>
              <w:rPr>
                <w:b/>
                <w:sz w:val="26"/>
                <w:szCs w:val="26"/>
              </w:rPr>
            </w:pPr>
          </w:p>
        </w:tc>
        <w:tc>
          <w:tcPr>
            <w:tcW w:w="992" w:type="dxa"/>
            <w:tcBorders>
              <w:top w:val="single" w:sz="4" w:space="0" w:color="auto"/>
              <w:left w:val="single" w:sz="4" w:space="0" w:color="auto"/>
              <w:right w:val="single" w:sz="4" w:space="0" w:color="auto"/>
            </w:tcBorders>
            <w:vAlign w:val="center"/>
          </w:tcPr>
          <w:p w14:paraId="2E27E3F3" w14:textId="77777777" w:rsidR="008709E1" w:rsidRPr="00E950BE" w:rsidRDefault="008709E1" w:rsidP="00BC4116">
            <w:pPr>
              <w:spacing w:before="40" w:line="276" w:lineRule="auto"/>
              <w:rPr>
                <w:b/>
                <w:sz w:val="26"/>
                <w:szCs w:val="26"/>
              </w:rPr>
            </w:pPr>
          </w:p>
        </w:tc>
        <w:tc>
          <w:tcPr>
            <w:tcW w:w="850" w:type="dxa"/>
            <w:tcBorders>
              <w:top w:val="single" w:sz="4" w:space="0" w:color="auto"/>
              <w:left w:val="single" w:sz="4" w:space="0" w:color="auto"/>
              <w:right w:val="single" w:sz="4" w:space="0" w:color="auto"/>
            </w:tcBorders>
            <w:vAlign w:val="center"/>
          </w:tcPr>
          <w:p w14:paraId="4B60A814" w14:textId="2F1B06F9" w:rsidR="008709E1" w:rsidRPr="00E950BE" w:rsidRDefault="008709E1" w:rsidP="00BC4116">
            <w:pPr>
              <w:spacing w:before="40" w:line="276" w:lineRule="auto"/>
              <w:jc w:val="center"/>
              <w:rPr>
                <w:sz w:val="26"/>
                <w:szCs w:val="26"/>
              </w:rPr>
            </w:pPr>
            <w:r w:rsidRPr="00E950BE">
              <w:rPr>
                <w:sz w:val="26"/>
                <w:szCs w:val="26"/>
              </w:rPr>
              <w:t>0.5</w:t>
            </w:r>
          </w:p>
        </w:tc>
        <w:tc>
          <w:tcPr>
            <w:tcW w:w="709" w:type="dxa"/>
            <w:tcBorders>
              <w:top w:val="single" w:sz="4" w:space="0" w:color="auto"/>
              <w:left w:val="single" w:sz="4" w:space="0" w:color="auto"/>
              <w:right w:val="single" w:sz="4" w:space="0" w:color="auto"/>
            </w:tcBorders>
            <w:vAlign w:val="center"/>
          </w:tcPr>
          <w:p w14:paraId="561CE6E9" w14:textId="35CCEB65"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1</w:t>
            </w:r>
          </w:p>
        </w:tc>
        <w:tc>
          <w:tcPr>
            <w:tcW w:w="2438" w:type="dxa"/>
            <w:vMerge/>
            <w:tcBorders>
              <w:left w:val="single" w:sz="4" w:space="0" w:color="auto"/>
              <w:right w:val="single" w:sz="4" w:space="0" w:color="auto"/>
            </w:tcBorders>
            <w:vAlign w:val="center"/>
          </w:tcPr>
          <w:p w14:paraId="2DD3607F" w14:textId="77777777" w:rsidR="008709E1" w:rsidRPr="00E950BE" w:rsidRDefault="008709E1" w:rsidP="00BC4116">
            <w:pPr>
              <w:spacing w:before="40" w:line="276" w:lineRule="auto"/>
              <w:rPr>
                <w:color w:val="000000"/>
                <w:sz w:val="26"/>
                <w:szCs w:val="26"/>
                <w:lang w:val="sv-SE"/>
              </w:rPr>
            </w:pPr>
          </w:p>
        </w:tc>
      </w:tr>
      <w:tr w:rsidR="008709E1" w:rsidRPr="00327883" w14:paraId="77767A20" w14:textId="77777777" w:rsidTr="00E950BE">
        <w:trPr>
          <w:trHeight w:val="962"/>
        </w:trPr>
        <w:tc>
          <w:tcPr>
            <w:tcW w:w="4112" w:type="dxa"/>
            <w:tcBorders>
              <w:top w:val="single" w:sz="4" w:space="0" w:color="auto"/>
              <w:left w:val="single" w:sz="4" w:space="0" w:color="auto"/>
              <w:bottom w:val="single" w:sz="4" w:space="0" w:color="auto"/>
              <w:right w:val="single" w:sz="4" w:space="0" w:color="auto"/>
            </w:tcBorders>
            <w:vAlign w:val="center"/>
          </w:tcPr>
          <w:p w14:paraId="570D40C2" w14:textId="283FA89A" w:rsidR="008709E1" w:rsidRPr="00E950BE" w:rsidRDefault="008709E1" w:rsidP="00BC4116">
            <w:pPr>
              <w:spacing w:before="40" w:line="276" w:lineRule="auto"/>
              <w:jc w:val="both"/>
              <w:rPr>
                <w:bCs/>
                <w:color w:val="333333"/>
                <w:sz w:val="26"/>
                <w:szCs w:val="26"/>
                <w:lang w:val="sv-SE"/>
              </w:rPr>
            </w:pPr>
            <w:r w:rsidRPr="00E950BE">
              <w:rPr>
                <w:b/>
                <w:bCs/>
                <w:sz w:val="26"/>
                <w:szCs w:val="26"/>
                <w:lang w:val="sv-SE"/>
              </w:rPr>
              <w:t>Chương 2: SỨ MỆNH LỊCH SỬ CỦA GIAI CẤP CÔNG NHÂN</w:t>
            </w:r>
          </w:p>
        </w:tc>
        <w:tc>
          <w:tcPr>
            <w:tcW w:w="851" w:type="dxa"/>
            <w:tcBorders>
              <w:top w:val="single" w:sz="4" w:space="0" w:color="auto"/>
              <w:left w:val="single" w:sz="4" w:space="0" w:color="auto"/>
              <w:bottom w:val="single" w:sz="4" w:space="0" w:color="auto"/>
              <w:right w:val="single" w:sz="4" w:space="0" w:color="auto"/>
            </w:tcBorders>
            <w:vAlign w:val="center"/>
          </w:tcPr>
          <w:p w14:paraId="327A2F2A" w14:textId="77777777" w:rsidR="008709E1" w:rsidRPr="00E950BE" w:rsidRDefault="008709E1" w:rsidP="00BC4116">
            <w:pPr>
              <w:spacing w:before="40" w:line="276" w:lineRule="auto"/>
              <w:jc w:val="center"/>
              <w:rPr>
                <w:b/>
                <w:iCs/>
                <w:color w:val="000000"/>
                <w:sz w:val="26"/>
                <w:szCs w:val="26"/>
              </w:rPr>
            </w:pPr>
            <w:r w:rsidRPr="00E950BE">
              <w:rPr>
                <w:b/>
                <w:iCs/>
                <w:color w:val="000000"/>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14:paraId="14702C30" w14:textId="77777777" w:rsidR="008709E1" w:rsidRPr="00E950BE" w:rsidRDefault="008709E1" w:rsidP="00BC4116">
            <w:pPr>
              <w:spacing w:before="40" w:line="276" w:lineRule="auto"/>
              <w:rPr>
                <w:b/>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E5BDD51" w14:textId="77777777" w:rsidR="008709E1" w:rsidRPr="00E950BE" w:rsidRDefault="008709E1" w:rsidP="00BC4116">
            <w:pPr>
              <w:spacing w:before="40" w:line="276" w:lineRule="auto"/>
              <w:jc w:val="center"/>
              <w:rPr>
                <w:b/>
                <w:iCs/>
                <w:color w:val="000000"/>
                <w:sz w:val="26"/>
                <w:szCs w:val="26"/>
              </w:rPr>
            </w:pPr>
            <w:r w:rsidRPr="00E950BE">
              <w:rPr>
                <w:b/>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154648E4" w14:textId="03D629CC" w:rsidR="008709E1" w:rsidRPr="00E950BE" w:rsidRDefault="008709E1" w:rsidP="00BC4116">
            <w:pPr>
              <w:spacing w:before="40" w:line="276" w:lineRule="auto"/>
              <w:jc w:val="center"/>
              <w:rPr>
                <w:b/>
                <w:iCs/>
                <w:color w:val="000000"/>
                <w:sz w:val="26"/>
                <w:szCs w:val="26"/>
              </w:rPr>
            </w:pPr>
            <w:r w:rsidRPr="00E950BE">
              <w:rPr>
                <w:b/>
                <w:iCs/>
                <w:color w:val="000000"/>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14:paraId="44670BD9" w14:textId="53370989" w:rsidR="008709E1" w:rsidRPr="00E950BE" w:rsidRDefault="008709E1" w:rsidP="00BC4116">
            <w:pPr>
              <w:spacing w:before="40" w:line="276" w:lineRule="auto"/>
              <w:jc w:val="center"/>
              <w:rPr>
                <w:b/>
                <w:iCs/>
                <w:color w:val="000000"/>
                <w:sz w:val="26"/>
                <w:szCs w:val="26"/>
              </w:rPr>
            </w:pPr>
            <w:r w:rsidRPr="00E950BE">
              <w:rPr>
                <w:b/>
                <w:iCs/>
                <w:color w:val="000000"/>
                <w:sz w:val="26"/>
                <w:szCs w:val="26"/>
              </w:rPr>
              <w:t>8</w:t>
            </w:r>
          </w:p>
        </w:tc>
        <w:tc>
          <w:tcPr>
            <w:tcW w:w="2438" w:type="dxa"/>
            <w:vMerge w:val="restart"/>
            <w:tcBorders>
              <w:top w:val="single" w:sz="4" w:space="0" w:color="auto"/>
              <w:left w:val="single" w:sz="4" w:space="0" w:color="auto"/>
              <w:right w:val="single" w:sz="4" w:space="0" w:color="auto"/>
            </w:tcBorders>
            <w:vAlign w:val="center"/>
          </w:tcPr>
          <w:p w14:paraId="2432BAA4" w14:textId="77777777" w:rsidR="008709E1" w:rsidRPr="00E950BE" w:rsidRDefault="008709E1" w:rsidP="00BC4116">
            <w:pPr>
              <w:spacing w:before="40" w:line="276" w:lineRule="auto"/>
              <w:rPr>
                <w:b/>
                <w:iCs/>
                <w:color w:val="000000"/>
                <w:sz w:val="26"/>
                <w:szCs w:val="26"/>
              </w:rPr>
            </w:pPr>
            <w:r w:rsidRPr="00E950BE">
              <w:rPr>
                <w:b/>
                <w:iCs/>
                <w:color w:val="000000"/>
                <w:sz w:val="26"/>
                <w:szCs w:val="26"/>
              </w:rPr>
              <w:t> </w:t>
            </w:r>
          </w:p>
          <w:p w14:paraId="492EF8AC" w14:textId="471A812D" w:rsidR="008709E1" w:rsidRPr="00E950BE" w:rsidRDefault="008709E1" w:rsidP="00BC4116">
            <w:pPr>
              <w:spacing w:before="40" w:line="276" w:lineRule="auto"/>
              <w:rPr>
                <w:bCs/>
                <w:color w:val="333333"/>
                <w:sz w:val="26"/>
                <w:szCs w:val="26"/>
                <w:lang w:val="sv-SE"/>
              </w:rPr>
            </w:pPr>
            <w:r w:rsidRPr="00E950BE">
              <w:rPr>
                <w:color w:val="000000"/>
                <w:sz w:val="26"/>
                <w:szCs w:val="26"/>
                <w:lang w:val="sv-SE"/>
              </w:rPr>
              <w:t xml:space="preserve">Đọc </w:t>
            </w:r>
            <w:r w:rsidR="00510139">
              <w:rPr>
                <w:color w:val="000000"/>
                <w:sz w:val="26"/>
                <w:szCs w:val="26"/>
                <w:lang w:val="sv-SE"/>
              </w:rPr>
              <w:t>tài liệu chính chương 2</w:t>
            </w:r>
          </w:p>
          <w:p w14:paraId="2A06C92F" w14:textId="77777777" w:rsidR="008709E1" w:rsidRPr="00E950BE" w:rsidRDefault="008709E1" w:rsidP="00BC4116">
            <w:pPr>
              <w:spacing w:before="40" w:line="276" w:lineRule="auto"/>
              <w:rPr>
                <w:bCs/>
                <w:color w:val="333333"/>
                <w:sz w:val="26"/>
                <w:szCs w:val="26"/>
                <w:lang w:val="sv-SE"/>
              </w:rPr>
            </w:pPr>
          </w:p>
          <w:p w14:paraId="403E6670" w14:textId="6160DCB9" w:rsidR="008709E1" w:rsidRPr="005E5C4F" w:rsidRDefault="008709E1" w:rsidP="00BC4116">
            <w:pPr>
              <w:spacing w:before="40" w:line="276" w:lineRule="auto"/>
              <w:rPr>
                <w:b/>
                <w:iCs/>
                <w:color w:val="000000"/>
                <w:sz w:val="26"/>
                <w:szCs w:val="26"/>
                <w:lang w:val="sv-SE"/>
              </w:rPr>
            </w:pPr>
            <w:r w:rsidRPr="00E950BE">
              <w:rPr>
                <w:bCs/>
                <w:color w:val="333333"/>
                <w:sz w:val="26"/>
                <w:szCs w:val="26"/>
                <w:lang w:val="sv-SE"/>
              </w:rPr>
              <w:t>Chuẩn bị bài theo hướng dẫn của giảng viên</w:t>
            </w:r>
          </w:p>
        </w:tc>
      </w:tr>
      <w:tr w:rsidR="008709E1" w:rsidRPr="00E950BE" w14:paraId="09E83B9F" w14:textId="77777777" w:rsidTr="002872C4">
        <w:trPr>
          <w:trHeight w:val="2228"/>
        </w:trPr>
        <w:tc>
          <w:tcPr>
            <w:tcW w:w="4112" w:type="dxa"/>
            <w:tcBorders>
              <w:top w:val="single" w:sz="4" w:space="0" w:color="auto"/>
              <w:left w:val="single" w:sz="4" w:space="0" w:color="auto"/>
              <w:bottom w:val="single" w:sz="4" w:space="0" w:color="auto"/>
              <w:right w:val="single" w:sz="4" w:space="0" w:color="auto"/>
            </w:tcBorders>
            <w:vAlign w:val="center"/>
          </w:tcPr>
          <w:p w14:paraId="5DF16A5E" w14:textId="5495BDE6" w:rsidR="008709E1" w:rsidRPr="005E5C4F" w:rsidRDefault="008709E1" w:rsidP="00BC4116">
            <w:pPr>
              <w:spacing w:before="40" w:line="276" w:lineRule="auto"/>
              <w:jc w:val="both"/>
              <w:rPr>
                <w:b/>
                <w:bCs/>
                <w:sz w:val="26"/>
                <w:szCs w:val="26"/>
                <w:lang w:val="sv-SE"/>
              </w:rPr>
            </w:pPr>
            <w:r w:rsidRPr="005E5C4F">
              <w:rPr>
                <w:b/>
                <w:bCs/>
                <w:sz w:val="26"/>
                <w:szCs w:val="26"/>
                <w:lang w:val="sv-SE"/>
              </w:rPr>
              <w:t>1.</w:t>
            </w:r>
            <w:r w:rsidR="009C7D22" w:rsidRPr="005E5C4F">
              <w:rPr>
                <w:b/>
                <w:bCs/>
                <w:sz w:val="26"/>
                <w:szCs w:val="26"/>
                <w:lang w:val="sv-SE"/>
              </w:rPr>
              <w:t xml:space="preserve"> </w:t>
            </w:r>
            <w:r w:rsidR="00510139" w:rsidRPr="005E5C4F">
              <w:rPr>
                <w:b/>
                <w:bCs/>
                <w:sz w:val="26"/>
                <w:szCs w:val="26"/>
                <w:lang w:val="sv-SE"/>
              </w:rPr>
              <w:t>Quan điểm cơ bản của chủ nghĩa Mác – Lênin về</w:t>
            </w:r>
            <w:r w:rsidRPr="005E5C4F">
              <w:rPr>
                <w:b/>
                <w:bCs/>
                <w:sz w:val="26"/>
                <w:szCs w:val="26"/>
                <w:lang w:val="sv-SE"/>
              </w:rPr>
              <w:t xml:space="preserve"> giai cấp công nhân và sứ mệnh lịch sử thế giới của giai cấp công nhân</w:t>
            </w:r>
          </w:p>
          <w:p w14:paraId="118A712B" w14:textId="520498DD" w:rsidR="008709E1" w:rsidRPr="005E5C4F" w:rsidRDefault="00510139" w:rsidP="00BC4116">
            <w:pPr>
              <w:spacing w:before="40" w:line="276" w:lineRule="auto"/>
              <w:jc w:val="both"/>
              <w:rPr>
                <w:b/>
                <w:bCs/>
                <w:i/>
                <w:sz w:val="26"/>
                <w:szCs w:val="26"/>
                <w:lang w:val="sv-SE"/>
              </w:rPr>
            </w:pPr>
            <w:r w:rsidRPr="005E5C4F">
              <w:rPr>
                <w:bCs/>
                <w:i/>
                <w:sz w:val="26"/>
                <w:szCs w:val="26"/>
                <w:lang w:val="sv-SE"/>
              </w:rPr>
              <w:t>1.1. Khái</w:t>
            </w:r>
            <w:r w:rsidR="008709E1" w:rsidRPr="005E5C4F">
              <w:rPr>
                <w:bCs/>
                <w:i/>
                <w:sz w:val="26"/>
                <w:szCs w:val="26"/>
                <w:lang w:val="sv-SE"/>
              </w:rPr>
              <w:t xml:space="preserve"> niệm và đặc điểm của giai cấp công nhân </w:t>
            </w:r>
          </w:p>
          <w:p w14:paraId="1D457DFF" w14:textId="2DB3D70C" w:rsidR="008709E1" w:rsidRPr="005E5C4F" w:rsidRDefault="00510139" w:rsidP="00BC4116">
            <w:pPr>
              <w:spacing w:before="40" w:line="276" w:lineRule="auto"/>
              <w:jc w:val="both"/>
              <w:rPr>
                <w:bCs/>
                <w:i/>
                <w:sz w:val="26"/>
                <w:szCs w:val="26"/>
                <w:lang w:val="sv-SE"/>
              </w:rPr>
            </w:pPr>
            <w:r w:rsidRPr="005E5C4F">
              <w:rPr>
                <w:bCs/>
                <w:i/>
                <w:sz w:val="26"/>
                <w:szCs w:val="26"/>
                <w:lang w:val="sv-SE"/>
              </w:rPr>
              <w:t>1.2 Nội dung</w:t>
            </w:r>
            <w:r w:rsidR="008709E1" w:rsidRPr="005E5C4F">
              <w:rPr>
                <w:bCs/>
                <w:i/>
                <w:sz w:val="26"/>
                <w:szCs w:val="26"/>
                <w:lang w:val="sv-SE"/>
              </w:rPr>
              <w:t xml:space="preserve"> sứ mệnh lịch sử của giai cấp công nhân </w:t>
            </w:r>
          </w:p>
          <w:p w14:paraId="07242A02" w14:textId="3D7A3C98" w:rsidR="008709E1" w:rsidRPr="005E5C4F" w:rsidRDefault="00510139" w:rsidP="00510139">
            <w:pPr>
              <w:spacing w:before="40" w:line="276" w:lineRule="auto"/>
              <w:jc w:val="both"/>
              <w:rPr>
                <w:bCs/>
                <w:i/>
                <w:sz w:val="26"/>
                <w:szCs w:val="26"/>
                <w:lang w:val="sv-SE"/>
              </w:rPr>
            </w:pPr>
            <w:r w:rsidRPr="005E5C4F">
              <w:rPr>
                <w:bCs/>
                <w:i/>
                <w:sz w:val="26"/>
                <w:szCs w:val="26"/>
                <w:lang w:val="sv-SE"/>
              </w:rPr>
              <w:t>1.3 Những đ</w:t>
            </w:r>
            <w:r w:rsidR="008709E1" w:rsidRPr="005E5C4F">
              <w:rPr>
                <w:bCs/>
                <w:i/>
                <w:sz w:val="26"/>
                <w:szCs w:val="26"/>
                <w:lang w:val="sv-SE"/>
              </w:rPr>
              <w:t>iều kiện</w:t>
            </w:r>
            <w:r w:rsidRPr="005E5C4F">
              <w:rPr>
                <w:bCs/>
                <w:i/>
                <w:sz w:val="26"/>
                <w:szCs w:val="26"/>
                <w:lang w:val="sv-SE"/>
              </w:rPr>
              <w:t xml:space="preserve"> quy định và thực hiện </w:t>
            </w:r>
            <w:r w:rsidR="008709E1" w:rsidRPr="005E5C4F">
              <w:rPr>
                <w:bCs/>
                <w:i/>
                <w:sz w:val="26"/>
                <w:szCs w:val="26"/>
                <w:lang w:val="sv-SE"/>
              </w:rPr>
              <w:t>sứ mệnh lịch sử của giai cấp công nhân</w:t>
            </w:r>
          </w:p>
        </w:tc>
        <w:tc>
          <w:tcPr>
            <w:tcW w:w="851" w:type="dxa"/>
            <w:tcBorders>
              <w:top w:val="single" w:sz="4" w:space="0" w:color="auto"/>
              <w:left w:val="single" w:sz="4" w:space="0" w:color="auto"/>
              <w:bottom w:val="single" w:sz="4" w:space="0" w:color="auto"/>
              <w:right w:val="single" w:sz="4" w:space="0" w:color="auto"/>
            </w:tcBorders>
            <w:vAlign w:val="center"/>
          </w:tcPr>
          <w:p w14:paraId="116C48B9"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p w14:paraId="022EAB51" w14:textId="77777777" w:rsidR="008709E1" w:rsidRPr="00E950BE" w:rsidRDefault="008709E1" w:rsidP="00BC4116">
            <w:pPr>
              <w:spacing w:before="40" w:line="276" w:lineRule="auto"/>
              <w:jc w:val="center"/>
              <w:rPr>
                <w:iCs/>
                <w:color w:val="000000"/>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536EE830" w14:textId="77777777" w:rsidR="008709E1" w:rsidRPr="00E950BE" w:rsidRDefault="008709E1" w:rsidP="00BC4116">
            <w:pPr>
              <w:spacing w:before="40" w:line="276" w:lineRule="auto"/>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0CE6842" w14:textId="77777777" w:rsidR="008709E1" w:rsidRPr="00E950BE" w:rsidRDefault="008709E1" w:rsidP="00BC4116">
            <w:pPr>
              <w:spacing w:before="40" w:line="276" w:lineRule="auto"/>
              <w:rPr>
                <w:iCs/>
                <w:color w:val="00000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69828F41" w14:textId="5BC6292E" w:rsidR="008709E1" w:rsidRPr="00E950BE" w:rsidRDefault="008709E1" w:rsidP="00BC4116">
            <w:pPr>
              <w:spacing w:before="40" w:line="276" w:lineRule="auto"/>
              <w:rPr>
                <w:iCs/>
                <w:color w:val="000000"/>
                <w:sz w:val="26"/>
                <w:szCs w:val="26"/>
              </w:rPr>
            </w:pPr>
            <w:r w:rsidRPr="00E950BE">
              <w:rPr>
                <w:iCs/>
                <w:color w:val="000000"/>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14:paraId="50BEA44D" w14:textId="23B1FC83"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363AA53E" w14:textId="1B9AFEEE" w:rsidR="008709E1" w:rsidRPr="00E950BE" w:rsidRDefault="008709E1" w:rsidP="00BC4116">
            <w:pPr>
              <w:spacing w:before="40" w:line="276" w:lineRule="auto"/>
              <w:rPr>
                <w:color w:val="000000"/>
                <w:sz w:val="26"/>
                <w:szCs w:val="26"/>
                <w:lang w:val="sv-SE"/>
              </w:rPr>
            </w:pPr>
          </w:p>
        </w:tc>
      </w:tr>
      <w:tr w:rsidR="008709E1" w:rsidRPr="00E950BE" w14:paraId="62061BB6" w14:textId="77777777" w:rsidTr="001218D1">
        <w:trPr>
          <w:trHeight w:val="1020"/>
        </w:trPr>
        <w:tc>
          <w:tcPr>
            <w:tcW w:w="4112" w:type="dxa"/>
            <w:tcBorders>
              <w:top w:val="single" w:sz="4" w:space="0" w:color="auto"/>
              <w:left w:val="single" w:sz="4" w:space="0" w:color="auto"/>
              <w:bottom w:val="single" w:sz="4" w:space="0" w:color="auto"/>
              <w:right w:val="single" w:sz="4" w:space="0" w:color="auto"/>
            </w:tcBorders>
            <w:vAlign w:val="center"/>
          </w:tcPr>
          <w:p w14:paraId="21AC6675" w14:textId="420B054E" w:rsidR="008709E1" w:rsidRPr="00E950BE" w:rsidRDefault="008709E1" w:rsidP="00BC4116">
            <w:pPr>
              <w:spacing w:before="40" w:line="276" w:lineRule="auto"/>
              <w:jc w:val="both"/>
              <w:rPr>
                <w:b/>
                <w:bCs/>
                <w:spacing w:val="-8"/>
                <w:sz w:val="26"/>
                <w:szCs w:val="26"/>
                <w:lang w:val="sv-SE"/>
              </w:rPr>
            </w:pPr>
            <w:r w:rsidRPr="00E950BE">
              <w:rPr>
                <w:b/>
                <w:bCs/>
                <w:spacing w:val="-8"/>
                <w:sz w:val="26"/>
                <w:szCs w:val="26"/>
                <w:lang w:val="sv-SE"/>
              </w:rPr>
              <w:t>2. Giai cấp công nhân và thực hiện sứ mệnh lịch sử củ</w:t>
            </w:r>
            <w:r w:rsidR="00510139">
              <w:rPr>
                <w:b/>
                <w:bCs/>
                <w:spacing w:val="-8"/>
                <w:sz w:val="26"/>
                <w:szCs w:val="26"/>
                <w:lang w:val="sv-SE"/>
              </w:rPr>
              <w:t>a giai cấp công nhân hiện nay</w:t>
            </w:r>
          </w:p>
          <w:p w14:paraId="2027B8D2" w14:textId="531AE33E" w:rsidR="008709E1" w:rsidRPr="00E950BE" w:rsidRDefault="008709E1" w:rsidP="00BC4116">
            <w:pPr>
              <w:spacing w:before="40" w:line="276" w:lineRule="auto"/>
              <w:jc w:val="both"/>
              <w:rPr>
                <w:bCs/>
                <w:i/>
                <w:spacing w:val="-8"/>
                <w:sz w:val="26"/>
                <w:szCs w:val="26"/>
                <w:lang w:val="sv-SE"/>
              </w:rPr>
            </w:pPr>
            <w:r w:rsidRPr="00E950BE">
              <w:rPr>
                <w:bCs/>
                <w:i/>
                <w:spacing w:val="-8"/>
                <w:sz w:val="26"/>
                <w:szCs w:val="26"/>
                <w:lang w:val="sv-SE"/>
              </w:rPr>
              <w:t>2.1 Giai cấp công nhân hiện nay</w:t>
            </w:r>
          </w:p>
          <w:p w14:paraId="32951FF9" w14:textId="44422B1B" w:rsidR="008709E1" w:rsidRPr="00E950BE" w:rsidRDefault="008709E1" w:rsidP="008530E2">
            <w:pPr>
              <w:spacing w:before="40" w:line="276" w:lineRule="auto"/>
              <w:jc w:val="both"/>
              <w:rPr>
                <w:bCs/>
                <w:i/>
                <w:sz w:val="26"/>
                <w:szCs w:val="26"/>
                <w:lang w:val="sv-SE"/>
              </w:rPr>
            </w:pPr>
            <w:r w:rsidRPr="00E950BE">
              <w:rPr>
                <w:bCs/>
                <w:i/>
                <w:spacing w:val="-8"/>
                <w:sz w:val="26"/>
                <w:szCs w:val="26"/>
                <w:lang w:val="sv-SE"/>
              </w:rPr>
              <w:t>2</w:t>
            </w:r>
            <w:r w:rsidR="00510139">
              <w:rPr>
                <w:bCs/>
                <w:i/>
                <w:spacing w:val="-8"/>
                <w:sz w:val="26"/>
                <w:szCs w:val="26"/>
                <w:lang w:val="sv-SE"/>
              </w:rPr>
              <w:t>.2</w:t>
            </w:r>
            <w:r w:rsidRPr="00E950BE">
              <w:rPr>
                <w:bCs/>
                <w:i/>
                <w:spacing w:val="-8"/>
                <w:sz w:val="26"/>
                <w:szCs w:val="26"/>
                <w:lang w:val="sv-SE"/>
              </w:rPr>
              <w:t xml:space="preserve"> Thực hiện sứ mệnh lịch sử của giai cấp công nhân</w:t>
            </w:r>
            <w:r w:rsidR="00510139">
              <w:rPr>
                <w:bCs/>
                <w:i/>
                <w:spacing w:val="-8"/>
                <w:sz w:val="26"/>
                <w:szCs w:val="26"/>
                <w:lang w:val="sv-SE"/>
              </w:rPr>
              <w:t xml:space="preserve"> trên thế giới hiện nay.</w:t>
            </w:r>
            <w:r w:rsidRPr="00E950BE">
              <w:rPr>
                <w:bCs/>
                <w:i/>
                <w:spacing w:val="-8"/>
                <w:sz w:val="26"/>
                <w:szCs w:val="26"/>
                <w:lang w:val="sv-SE"/>
              </w:rPr>
              <w:t xml:space="preserve"> </w:t>
            </w:r>
          </w:p>
        </w:tc>
        <w:tc>
          <w:tcPr>
            <w:tcW w:w="851" w:type="dxa"/>
            <w:tcBorders>
              <w:top w:val="single" w:sz="4" w:space="0" w:color="auto"/>
              <w:left w:val="single" w:sz="4" w:space="0" w:color="auto"/>
              <w:right w:val="single" w:sz="4" w:space="0" w:color="auto"/>
            </w:tcBorders>
            <w:vAlign w:val="center"/>
          </w:tcPr>
          <w:p w14:paraId="1DF8637C" w14:textId="104A1BDF"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right w:val="single" w:sz="4" w:space="0" w:color="auto"/>
            </w:tcBorders>
            <w:vAlign w:val="center"/>
          </w:tcPr>
          <w:p w14:paraId="5D0D3F39" w14:textId="77777777" w:rsidR="008709E1" w:rsidRPr="00E950BE" w:rsidRDefault="008709E1" w:rsidP="00BC4116">
            <w:pPr>
              <w:spacing w:before="40" w:line="276" w:lineRule="auto"/>
              <w:rPr>
                <w:iCs/>
                <w:color w:val="000000"/>
                <w:sz w:val="26"/>
                <w:szCs w:val="26"/>
              </w:rPr>
            </w:pPr>
          </w:p>
        </w:tc>
        <w:tc>
          <w:tcPr>
            <w:tcW w:w="992" w:type="dxa"/>
            <w:tcBorders>
              <w:top w:val="single" w:sz="4" w:space="0" w:color="auto"/>
              <w:left w:val="single" w:sz="4" w:space="0" w:color="auto"/>
              <w:right w:val="single" w:sz="4" w:space="0" w:color="auto"/>
            </w:tcBorders>
            <w:vAlign w:val="center"/>
          </w:tcPr>
          <w:p w14:paraId="603F49DE"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0" w:type="dxa"/>
            <w:tcBorders>
              <w:top w:val="single" w:sz="4" w:space="0" w:color="auto"/>
              <w:left w:val="single" w:sz="4" w:space="0" w:color="auto"/>
              <w:right w:val="single" w:sz="4" w:space="0" w:color="auto"/>
            </w:tcBorders>
            <w:vAlign w:val="center"/>
          </w:tcPr>
          <w:p w14:paraId="7701B385" w14:textId="7B345032" w:rsidR="008709E1" w:rsidRPr="00E950BE" w:rsidRDefault="008709E1" w:rsidP="00BC4116">
            <w:pPr>
              <w:spacing w:before="40" w:line="276" w:lineRule="auto"/>
              <w:rPr>
                <w:iCs/>
                <w:color w:val="000000"/>
                <w:sz w:val="26"/>
                <w:szCs w:val="26"/>
              </w:rPr>
            </w:pPr>
            <w:r w:rsidRPr="00E950BE">
              <w:rPr>
                <w:iCs/>
                <w:color w:val="000000"/>
                <w:sz w:val="26"/>
                <w:szCs w:val="26"/>
              </w:rPr>
              <w:t>2</w:t>
            </w:r>
          </w:p>
        </w:tc>
        <w:tc>
          <w:tcPr>
            <w:tcW w:w="709" w:type="dxa"/>
            <w:tcBorders>
              <w:top w:val="single" w:sz="4" w:space="0" w:color="auto"/>
              <w:left w:val="single" w:sz="4" w:space="0" w:color="auto"/>
              <w:right w:val="single" w:sz="4" w:space="0" w:color="auto"/>
            </w:tcBorders>
            <w:vAlign w:val="center"/>
          </w:tcPr>
          <w:p w14:paraId="1750E869" w14:textId="69C608DA" w:rsidR="008709E1" w:rsidRPr="00E950BE" w:rsidRDefault="008709E1" w:rsidP="00BC4116">
            <w:pPr>
              <w:spacing w:before="40" w:line="276" w:lineRule="auto"/>
              <w:jc w:val="center"/>
              <w:rPr>
                <w:iCs/>
                <w:color w:val="000000"/>
                <w:sz w:val="26"/>
                <w:szCs w:val="26"/>
              </w:rPr>
            </w:pPr>
            <w:r w:rsidRPr="00E950BE">
              <w:rPr>
                <w:iCs/>
                <w:color w:val="000000"/>
                <w:sz w:val="26"/>
                <w:szCs w:val="26"/>
              </w:rPr>
              <w:t>4</w:t>
            </w:r>
          </w:p>
        </w:tc>
        <w:tc>
          <w:tcPr>
            <w:tcW w:w="2438" w:type="dxa"/>
            <w:vMerge/>
            <w:tcBorders>
              <w:left w:val="single" w:sz="4" w:space="0" w:color="auto"/>
              <w:right w:val="single" w:sz="4" w:space="0" w:color="auto"/>
            </w:tcBorders>
            <w:vAlign w:val="center"/>
          </w:tcPr>
          <w:p w14:paraId="15F0B7A0" w14:textId="77777777" w:rsidR="008709E1" w:rsidRPr="00E950BE" w:rsidRDefault="008709E1" w:rsidP="00BC4116">
            <w:pPr>
              <w:spacing w:before="40" w:line="276" w:lineRule="auto"/>
              <w:jc w:val="center"/>
              <w:rPr>
                <w:color w:val="000000"/>
                <w:sz w:val="26"/>
                <w:szCs w:val="26"/>
              </w:rPr>
            </w:pPr>
          </w:p>
        </w:tc>
      </w:tr>
      <w:tr w:rsidR="008709E1" w:rsidRPr="00E950BE" w14:paraId="0DB2FA3F" w14:textId="77777777" w:rsidTr="00E950BE">
        <w:trPr>
          <w:trHeight w:val="809"/>
        </w:trPr>
        <w:tc>
          <w:tcPr>
            <w:tcW w:w="4112" w:type="dxa"/>
            <w:tcBorders>
              <w:top w:val="single" w:sz="4" w:space="0" w:color="auto"/>
              <w:left w:val="single" w:sz="4" w:space="0" w:color="auto"/>
              <w:bottom w:val="single" w:sz="4" w:space="0" w:color="auto"/>
              <w:right w:val="single" w:sz="4" w:space="0" w:color="auto"/>
            </w:tcBorders>
            <w:vAlign w:val="center"/>
          </w:tcPr>
          <w:p w14:paraId="1750ACFC" w14:textId="77777777" w:rsidR="008709E1" w:rsidRPr="00E950BE" w:rsidRDefault="008709E1" w:rsidP="00BC4116">
            <w:pPr>
              <w:spacing w:before="40" w:line="276" w:lineRule="auto"/>
              <w:jc w:val="both"/>
              <w:rPr>
                <w:b/>
                <w:bCs/>
                <w:spacing w:val="-8"/>
                <w:sz w:val="26"/>
                <w:szCs w:val="26"/>
                <w:lang w:val="sv-SE"/>
              </w:rPr>
            </w:pPr>
            <w:r w:rsidRPr="00E950BE">
              <w:rPr>
                <w:b/>
                <w:bCs/>
                <w:spacing w:val="-8"/>
                <w:sz w:val="26"/>
                <w:szCs w:val="26"/>
                <w:lang w:val="sv-SE"/>
              </w:rPr>
              <w:t>3. Sứ mệnh lịch sử của giai cấp công nhân Việt Nam</w:t>
            </w:r>
          </w:p>
          <w:p w14:paraId="02B145FB" w14:textId="77777777" w:rsidR="008709E1" w:rsidRPr="00E950BE" w:rsidRDefault="008709E1" w:rsidP="00BC4116">
            <w:pPr>
              <w:spacing w:before="40" w:line="276" w:lineRule="auto"/>
              <w:jc w:val="both"/>
              <w:rPr>
                <w:bCs/>
                <w:i/>
                <w:spacing w:val="-8"/>
                <w:sz w:val="26"/>
                <w:szCs w:val="26"/>
                <w:lang w:val="sv-SE"/>
              </w:rPr>
            </w:pPr>
            <w:r w:rsidRPr="00E950BE">
              <w:rPr>
                <w:bCs/>
                <w:i/>
                <w:spacing w:val="-8"/>
                <w:sz w:val="26"/>
                <w:szCs w:val="26"/>
                <w:lang w:val="sv-SE"/>
              </w:rPr>
              <w:t>3.1 Đặc điểm của giai cấp công nhân Việt Nam</w:t>
            </w:r>
          </w:p>
          <w:p w14:paraId="26DB5D74" w14:textId="71441244" w:rsidR="008709E1" w:rsidRPr="00E950BE" w:rsidRDefault="008709E1" w:rsidP="00BC4116">
            <w:pPr>
              <w:spacing w:before="40" w:line="276" w:lineRule="auto"/>
              <w:jc w:val="both"/>
              <w:rPr>
                <w:bCs/>
                <w:i/>
                <w:spacing w:val="-8"/>
                <w:sz w:val="26"/>
                <w:szCs w:val="26"/>
                <w:lang w:val="sv-SE"/>
              </w:rPr>
            </w:pPr>
            <w:r w:rsidRPr="00E950BE">
              <w:rPr>
                <w:bCs/>
                <w:i/>
                <w:spacing w:val="-8"/>
                <w:sz w:val="26"/>
                <w:szCs w:val="26"/>
                <w:lang w:val="sv-SE"/>
              </w:rPr>
              <w:t>3.2 Sứ mệnh lịch sử của giai cấp cô</w:t>
            </w:r>
            <w:r w:rsidR="00510139">
              <w:rPr>
                <w:bCs/>
                <w:i/>
                <w:spacing w:val="-8"/>
                <w:sz w:val="26"/>
                <w:szCs w:val="26"/>
                <w:lang w:val="sv-SE"/>
              </w:rPr>
              <w:t>ng nhân Việt Nam trong các thời kỳ</w:t>
            </w:r>
            <w:r w:rsidRPr="00E950BE">
              <w:rPr>
                <w:bCs/>
                <w:i/>
                <w:spacing w:val="-8"/>
                <w:sz w:val="26"/>
                <w:szCs w:val="26"/>
                <w:lang w:val="sv-SE"/>
              </w:rPr>
              <w:t xml:space="preserve"> cách mạng</w:t>
            </w:r>
          </w:p>
          <w:p w14:paraId="4CD39F90" w14:textId="15B61128" w:rsidR="008709E1" w:rsidRPr="00E950BE" w:rsidRDefault="00510139" w:rsidP="00BC4116">
            <w:pPr>
              <w:spacing w:before="40" w:line="276" w:lineRule="auto"/>
              <w:jc w:val="both"/>
              <w:rPr>
                <w:bCs/>
                <w:spacing w:val="-8"/>
                <w:sz w:val="26"/>
                <w:szCs w:val="26"/>
                <w:lang w:val="sv-SE"/>
              </w:rPr>
            </w:pPr>
            <w:r>
              <w:rPr>
                <w:bCs/>
                <w:i/>
                <w:spacing w:val="-8"/>
                <w:sz w:val="26"/>
                <w:szCs w:val="26"/>
                <w:lang w:val="sv-SE"/>
              </w:rPr>
              <w:t>3.3 Phương hướng và một số giải pháp chủ yếu</w:t>
            </w:r>
            <w:r w:rsidR="008709E1" w:rsidRPr="00E950BE">
              <w:rPr>
                <w:bCs/>
                <w:i/>
                <w:spacing w:val="-8"/>
                <w:sz w:val="26"/>
                <w:szCs w:val="26"/>
                <w:lang w:val="sv-SE"/>
              </w:rPr>
              <w:t xml:space="preserve"> xây dựng giai cấp công nhân </w:t>
            </w:r>
            <w:r w:rsidR="008709E1" w:rsidRPr="00E950BE">
              <w:rPr>
                <w:bCs/>
                <w:i/>
                <w:spacing w:val="-8"/>
                <w:sz w:val="26"/>
                <w:szCs w:val="26"/>
                <w:lang w:val="sv-SE"/>
              </w:rPr>
              <w:lastRenderedPageBreak/>
              <w:t>Việt Nam hiện nay</w:t>
            </w:r>
          </w:p>
        </w:tc>
        <w:tc>
          <w:tcPr>
            <w:tcW w:w="851" w:type="dxa"/>
            <w:tcBorders>
              <w:top w:val="single" w:sz="4" w:space="0" w:color="auto"/>
              <w:left w:val="single" w:sz="4" w:space="0" w:color="auto"/>
              <w:right w:val="single" w:sz="4" w:space="0" w:color="auto"/>
            </w:tcBorders>
            <w:vAlign w:val="center"/>
          </w:tcPr>
          <w:p w14:paraId="6D9D2BE7" w14:textId="32D2D4C0" w:rsidR="008709E1" w:rsidRPr="00E950BE" w:rsidRDefault="008709E1" w:rsidP="00BC4116">
            <w:pPr>
              <w:spacing w:before="40" w:line="276" w:lineRule="auto"/>
              <w:jc w:val="center"/>
              <w:rPr>
                <w:iCs/>
                <w:color w:val="000000"/>
                <w:sz w:val="26"/>
                <w:szCs w:val="26"/>
              </w:rPr>
            </w:pPr>
            <w:r w:rsidRPr="00E950BE">
              <w:rPr>
                <w:iCs/>
                <w:color w:val="000000"/>
                <w:sz w:val="26"/>
                <w:szCs w:val="26"/>
              </w:rPr>
              <w:lastRenderedPageBreak/>
              <w:t>1</w:t>
            </w:r>
          </w:p>
        </w:tc>
        <w:tc>
          <w:tcPr>
            <w:tcW w:w="851" w:type="dxa"/>
            <w:tcBorders>
              <w:top w:val="single" w:sz="4" w:space="0" w:color="auto"/>
              <w:left w:val="single" w:sz="4" w:space="0" w:color="auto"/>
              <w:right w:val="single" w:sz="4" w:space="0" w:color="auto"/>
            </w:tcBorders>
            <w:vAlign w:val="center"/>
          </w:tcPr>
          <w:p w14:paraId="41AA3FE5" w14:textId="77777777" w:rsidR="008709E1" w:rsidRPr="00E950BE" w:rsidRDefault="008709E1" w:rsidP="00BC4116">
            <w:pPr>
              <w:spacing w:before="40" w:line="276" w:lineRule="auto"/>
              <w:rPr>
                <w:iCs/>
                <w:color w:val="000000"/>
                <w:sz w:val="26"/>
                <w:szCs w:val="26"/>
              </w:rPr>
            </w:pPr>
          </w:p>
        </w:tc>
        <w:tc>
          <w:tcPr>
            <w:tcW w:w="992" w:type="dxa"/>
            <w:tcBorders>
              <w:top w:val="single" w:sz="4" w:space="0" w:color="auto"/>
              <w:left w:val="single" w:sz="4" w:space="0" w:color="auto"/>
              <w:right w:val="single" w:sz="4" w:space="0" w:color="auto"/>
            </w:tcBorders>
            <w:vAlign w:val="center"/>
          </w:tcPr>
          <w:p w14:paraId="3B61FB26" w14:textId="0C83BF8F"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right w:val="single" w:sz="4" w:space="0" w:color="auto"/>
            </w:tcBorders>
            <w:vAlign w:val="center"/>
          </w:tcPr>
          <w:p w14:paraId="38ECBB2B" w14:textId="2B07DA0E" w:rsidR="008709E1" w:rsidRPr="00E950BE" w:rsidRDefault="008709E1" w:rsidP="00BC4116">
            <w:pPr>
              <w:spacing w:before="40" w:line="276" w:lineRule="auto"/>
              <w:rPr>
                <w:iCs/>
                <w:color w:val="000000"/>
                <w:sz w:val="26"/>
                <w:szCs w:val="26"/>
              </w:rPr>
            </w:pPr>
            <w:r w:rsidRPr="00E950BE">
              <w:rPr>
                <w:iCs/>
                <w:color w:val="000000"/>
                <w:sz w:val="26"/>
                <w:szCs w:val="26"/>
              </w:rPr>
              <w:t>1</w:t>
            </w:r>
          </w:p>
        </w:tc>
        <w:tc>
          <w:tcPr>
            <w:tcW w:w="709" w:type="dxa"/>
            <w:tcBorders>
              <w:top w:val="single" w:sz="4" w:space="0" w:color="auto"/>
              <w:left w:val="single" w:sz="4" w:space="0" w:color="auto"/>
              <w:right w:val="single" w:sz="4" w:space="0" w:color="auto"/>
            </w:tcBorders>
            <w:vAlign w:val="center"/>
          </w:tcPr>
          <w:p w14:paraId="6CD53CB5" w14:textId="20441196"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4B86CEA9" w14:textId="106FB01B" w:rsidR="008709E1" w:rsidRPr="00E950BE" w:rsidRDefault="008709E1" w:rsidP="00BC4116">
            <w:pPr>
              <w:spacing w:before="40" w:line="276" w:lineRule="auto"/>
              <w:jc w:val="center"/>
              <w:rPr>
                <w:color w:val="000000"/>
                <w:sz w:val="26"/>
                <w:szCs w:val="26"/>
              </w:rPr>
            </w:pPr>
          </w:p>
        </w:tc>
      </w:tr>
      <w:tr w:rsidR="008709E1" w:rsidRPr="00327883" w14:paraId="0E2973D0" w14:textId="77777777" w:rsidTr="0037561F">
        <w:trPr>
          <w:trHeight w:val="809"/>
        </w:trPr>
        <w:tc>
          <w:tcPr>
            <w:tcW w:w="4112" w:type="dxa"/>
            <w:tcBorders>
              <w:top w:val="single" w:sz="4" w:space="0" w:color="auto"/>
              <w:left w:val="single" w:sz="4" w:space="0" w:color="auto"/>
              <w:bottom w:val="single" w:sz="4" w:space="0" w:color="auto"/>
              <w:right w:val="single" w:sz="4" w:space="0" w:color="auto"/>
            </w:tcBorders>
            <w:vAlign w:val="center"/>
          </w:tcPr>
          <w:p w14:paraId="0F1B3082" w14:textId="7F6ABCDA" w:rsidR="008709E1" w:rsidRPr="00E950BE" w:rsidRDefault="008709E1" w:rsidP="008530E2">
            <w:pPr>
              <w:spacing w:before="40" w:line="276" w:lineRule="auto"/>
              <w:jc w:val="both"/>
              <w:rPr>
                <w:b/>
                <w:bCs/>
                <w:color w:val="333333"/>
                <w:sz w:val="26"/>
                <w:szCs w:val="26"/>
              </w:rPr>
            </w:pPr>
            <w:r w:rsidRPr="00E950BE">
              <w:rPr>
                <w:b/>
                <w:sz w:val="26"/>
                <w:szCs w:val="26"/>
              </w:rPr>
              <w:t>Chương 3: CHỦ NGHĨA XÃ HỘI VÀ THỜI KỲ QUÁ ĐỘ LÊN CHỦ NGHĨA XÃ HỘI</w:t>
            </w:r>
          </w:p>
        </w:tc>
        <w:tc>
          <w:tcPr>
            <w:tcW w:w="851" w:type="dxa"/>
            <w:tcBorders>
              <w:top w:val="single" w:sz="4" w:space="0" w:color="auto"/>
              <w:left w:val="single" w:sz="4" w:space="0" w:color="auto"/>
              <w:bottom w:val="single" w:sz="4" w:space="0" w:color="auto"/>
              <w:right w:val="single" w:sz="4" w:space="0" w:color="auto"/>
            </w:tcBorders>
            <w:vAlign w:val="center"/>
          </w:tcPr>
          <w:p w14:paraId="2120B735" w14:textId="77777777" w:rsidR="008709E1" w:rsidRPr="00E950BE" w:rsidRDefault="008709E1" w:rsidP="00BC4116">
            <w:pPr>
              <w:spacing w:before="40" w:line="276" w:lineRule="auto"/>
              <w:jc w:val="center"/>
              <w:rPr>
                <w:b/>
                <w:iCs/>
                <w:color w:val="000000"/>
                <w:sz w:val="26"/>
                <w:szCs w:val="26"/>
              </w:rPr>
            </w:pPr>
            <w:r w:rsidRPr="00E950BE">
              <w:rPr>
                <w:b/>
                <w:iCs/>
                <w:color w:val="000000"/>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14:paraId="7F2126C5" w14:textId="77777777" w:rsidR="008709E1" w:rsidRPr="00E950BE" w:rsidRDefault="008709E1" w:rsidP="00BC4116">
            <w:pPr>
              <w:spacing w:before="40" w:line="276" w:lineRule="auto"/>
              <w:rPr>
                <w:b/>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5D94E73" w14:textId="77777777" w:rsidR="008709E1" w:rsidRPr="00E950BE" w:rsidRDefault="008709E1" w:rsidP="00BC4116">
            <w:pPr>
              <w:spacing w:before="40" w:line="276" w:lineRule="auto"/>
              <w:jc w:val="center"/>
              <w:rPr>
                <w:b/>
                <w:iCs/>
                <w:color w:val="000000"/>
                <w:sz w:val="26"/>
                <w:szCs w:val="26"/>
              </w:rPr>
            </w:pPr>
            <w:r w:rsidRPr="00E950BE">
              <w:rPr>
                <w:b/>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6CA3676B" w14:textId="32CB4CA1" w:rsidR="008709E1" w:rsidRPr="00E950BE" w:rsidRDefault="008709E1" w:rsidP="00BC4116">
            <w:pPr>
              <w:spacing w:before="40" w:line="276" w:lineRule="auto"/>
              <w:jc w:val="center"/>
              <w:rPr>
                <w:b/>
                <w:iCs/>
                <w:color w:val="000000"/>
                <w:sz w:val="26"/>
                <w:szCs w:val="26"/>
              </w:rPr>
            </w:pPr>
            <w:r w:rsidRPr="00E950BE">
              <w:rPr>
                <w:b/>
                <w:iCs/>
                <w:color w:val="000000"/>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14:paraId="53C36550" w14:textId="26CE6AB5" w:rsidR="008709E1" w:rsidRPr="00E950BE" w:rsidRDefault="008709E1" w:rsidP="00BC4116">
            <w:pPr>
              <w:spacing w:before="40" w:line="276" w:lineRule="auto"/>
              <w:jc w:val="center"/>
              <w:rPr>
                <w:b/>
                <w:iCs/>
                <w:color w:val="000000"/>
                <w:sz w:val="26"/>
                <w:szCs w:val="26"/>
              </w:rPr>
            </w:pPr>
            <w:r w:rsidRPr="00E950BE">
              <w:rPr>
                <w:b/>
                <w:iCs/>
                <w:color w:val="000000"/>
                <w:sz w:val="26"/>
                <w:szCs w:val="26"/>
              </w:rPr>
              <w:t>8</w:t>
            </w:r>
          </w:p>
        </w:tc>
        <w:tc>
          <w:tcPr>
            <w:tcW w:w="2438" w:type="dxa"/>
            <w:vMerge w:val="restart"/>
            <w:tcBorders>
              <w:top w:val="single" w:sz="4" w:space="0" w:color="auto"/>
              <w:left w:val="single" w:sz="4" w:space="0" w:color="auto"/>
              <w:right w:val="single" w:sz="4" w:space="0" w:color="auto"/>
            </w:tcBorders>
            <w:vAlign w:val="center"/>
          </w:tcPr>
          <w:p w14:paraId="5E47EB14" w14:textId="77777777" w:rsidR="008709E1" w:rsidRPr="00E950BE" w:rsidRDefault="008709E1" w:rsidP="00BC4116">
            <w:pPr>
              <w:spacing w:before="40" w:line="276" w:lineRule="auto"/>
              <w:rPr>
                <w:b/>
                <w:color w:val="000000"/>
                <w:sz w:val="26"/>
                <w:szCs w:val="26"/>
              </w:rPr>
            </w:pPr>
            <w:r w:rsidRPr="00E950BE">
              <w:rPr>
                <w:b/>
                <w:color w:val="000000"/>
                <w:sz w:val="26"/>
                <w:szCs w:val="26"/>
              </w:rPr>
              <w:t> </w:t>
            </w:r>
          </w:p>
          <w:p w14:paraId="08124359" w14:textId="660D25C2" w:rsidR="008709E1" w:rsidRPr="00E950BE" w:rsidRDefault="00B127BB" w:rsidP="00BC4116">
            <w:pPr>
              <w:spacing w:before="40" w:line="276" w:lineRule="auto"/>
              <w:jc w:val="both"/>
              <w:rPr>
                <w:bCs/>
                <w:color w:val="000000"/>
                <w:sz w:val="26"/>
                <w:szCs w:val="26"/>
                <w:lang w:val="sv-SE"/>
              </w:rPr>
            </w:pPr>
            <w:r>
              <w:rPr>
                <w:color w:val="000000"/>
                <w:sz w:val="26"/>
                <w:szCs w:val="26"/>
                <w:lang w:val="sv-SE"/>
              </w:rPr>
              <w:t> </w:t>
            </w:r>
          </w:p>
          <w:p w14:paraId="16483CCF" w14:textId="77777777" w:rsidR="00B127BB" w:rsidRDefault="00B127BB" w:rsidP="00BC4116">
            <w:pPr>
              <w:spacing w:before="40" w:line="276" w:lineRule="auto"/>
              <w:jc w:val="both"/>
              <w:rPr>
                <w:bCs/>
                <w:color w:val="333333"/>
                <w:sz w:val="26"/>
                <w:szCs w:val="26"/>
                <w:lang w:val="sv-SE"/>
              </w:rPr>
            </w:pPr>
          </w:p>
          <w:p w14:paraId="216E83AE" w14:textId="27A3A518" w:rsidR="00B127BB" w:rsidRDefault="00B127BB" w:rsidP="00BC4116">
            <w:pPr>
              <w:spacing w:before="40" w:line="276" w:lineRule="auto"/>
              <w:jc w:val="both"/>
              <w:rPr>
                <w:bCs/>
                <w:color w:val="333333"/>
                <w:sz w:val="26"/>
                <w:szCs w:val="26"/>
                <w:lang w:val="sv-SE"/>
              </w:rPr>
            </w:pPr>
            <w:r>
              <w:rPr>
                <w:bCs/>
                <w:color w:val="333333"/>
                <w:sz w:val="26"/>
                <w:szCs w:val="26"/>
                <w:lang w:val="sv-SE"/>
              </w:rPr>
              <w:t>Đọc tài liệu chính chương 3</w:t>
            </w:r>
          </w:p>
          <w:p w14:paraId="27BE7BE2" w14:textId="77777777" w:rsidR="00B127BB" w:rsidRDefault="00B127BB" w:rsidP="00BC4116">
            <w:pPr>
              <w:spacing w:before="40" w:line="276" w:lineRule="auto"/>
              <w:jc w:val="both"/>
              <w:rPr>
                <w:bCs/>
                <w:color w:val="333333"/>
                <w:sz w:val="26"/>
                <w:szCs w:val="26"/>
                <w:lang w:val="sv-SE"/>
              </w:rPr>
            </w:pPr>
          </w:p>
          <w:p w14:paraId="51A3667E" w14:textId="77777777" w:rsidR="00B127BB" w:rsidRDefault="00B127BB" w:rsidP="00BC4116">
            <w:pPr>
              <w:spacing w:before="40" w:line="276" w:lineRule="auto"/>
              <w:jc w:val="both"/>
              <w:rPr>
                <w:bCs/>
                <w:color w:val="333333"/>
                <w:sz w:val="26"/>
                <w:szCs w:val="26"/>
                <w:lang w:val="sv-SE"/>
              </w:rPr>
            </w:pPr>
          </w:p>
          <w:p w14:paraId="049FBE01" w14:textId="77777777" w:rsidR="00B127BB" w:rsidRDefault="00B127BB" w:rsidP="00BC4116">
            <w:pPr>
              <w:spacing w:before="40" w:line="276" w:lineRule="auto"/>
              <w:jc w:val="both"/>
              <w:rPr>
                <w:bCs/>
                <w:color w:val="333333"/>
                <w:sz w:val="26"/>
                <w:szCs w:val="26"/>
                <w:lang w:val="sv-SE"/>
              </w:rPr>
            </w:pPr>
          </w:p>
          <w:p w14:paraId="7F48D1C0" w14:textId="77777777" w:rsidR="00B127BB" w:rsidRDefault="00B127BB" w:rsidP="00BC4116">
            <w:pPr>
              <w:spacing w:before="40" w:line="276" w:lineRule="auto"/>
              <w:jc w:val="both"/>
              <w:rPr>
                <w:bCs/>
                <w:color w:val="333333"/>
                <w:sz w:val="26"/>
                <w:szCs w:val="26"/>
                <w:lang w:val="sv-SE"/>
              </w:rPr>
            </w:pPr>
          </w:p>
          <w:p w14:paraId="3FAE6215" w14:textId="77777777" w:rsidR="008709E1" w:rsidRPr="00E950BE" w:rsidRDefault="008709E1" w:rsidP="00BC4116">
            <w:pPr>
              <w:spacing w:before="40" w:line="276" w:lineRule="auto"/>
              <w:jc w:val="both"/>
              <w:rPr>
                <w:bCs/>
                <w:color w:val="000000"/>
                <w:sz w:val="26"/>
                <w:szCs w:val="26"/>
                <w:lang w:val="sv-SE"/>
              </w:rPr>
            </w:pPr>
            <w:r w:rsidRPr="00E950BE">
              <w:rPr>
                <w:bCs/>
                <w:color w:val="333333"/>
                <w:sz w:val="26"/>
                <w:szCs w:val="26"/>
                <w:lang w:val="sv-SE"/>
              </w:rPr>
              <w:t>Chuẩn bị bài  theo hướng dẫn của giảng viên</w:t>
            </w:r>
          </w:p>
          <w:p w14:paraId="1FF594AD" w14:textId="77777777" w:rsidR="008709E1" w:rsidRPr="00E950BE" w:rsidRDefault="008709E1" w:rsidP="00BC4116">
            <w:pPr>
              <w:spacing w:before="40" w:line="276" w:lineRule="auto"/>
              <w:rPr>
                <w:bCs/>
                <w:color w:val="000000"/>
                <w:sz w:val="26"/>
                <w:szCs w:val="26"/>
                <w:lang w:val="sv-SE"/>
              </w:rPr>
            </w:pPr>
          </w:p>
          <w:p w14:paraId="2B556A8B" w14:textId="77777777" w:rsidR="008709E1" w:rsidRPr="00E950BE" w:rsidRDefault="008709E1" w:rsidP="00BC4116">
            <w:pPr>
              <w:spacing w:before="40" w:line="276" w:lineRule="auto"/>
              <w:rPr>
                <w:bCs/>
                <w:color w:val="000000"/>
                <w:sz w:val="26"/>
                <w:szCs w:val="26"/>
                <w:lang w:val="sv-SE"/>
              </w:rPr>
            </w:pPr>
          </w:p>
          <w:p w14:paraId="06E52B18" w14:textId="77777777" w:rsidR="008709E1" w:rsidRPr="00E950BE" w:rsidRDefault="008709E1" w:rsidP="00BC4116">
            <w:pPr>
              <w:spacing w:before="40" w:line="276" w:lineRule="auto"/>
              <w:rPr>
                <w:bCs/>
                <w:color w:val="000000"/>
                <w:sz w:val="26"/>
                <w:szCs w:val="26"/>
                <w:lang w:val="sv-SE"/>
              </w:rPr>
            </w:pPr>
          </w:p>
          <w:p w14:paraId="0A128834" w14:textId="77777777" w:rsidR="008709E1" w:rsidRPr="005E5C4F" w:rsidRDefault="008709E1" w:rsidP="008709E1">
            <w:pPr>
              <w:spacing w:before="40" w:line="276" w:lineRule="auto"/>
              <w:rPr>
                <w:b/>
                <w:color w:val="000000"/>
                <w:sz w:val="26"/>
                <w:szCs w:val="26"/>
                <w:lang w:val="sv-SE"/>
              </w:rPr>
            </w:pPr>
          </w:p>
        </w:tc>
      </w:tr>
      <w:tr w:rsidR="008709E1" w:rsidRPr="00E950BE" w14:paraId="78BDF37F" w14:textId="77777777" w:rsidTr="0037561F">
        <w:trPr>
          <w:trHeight w:val="791"/>
        </w:trPr>
        <w:tc>
          <w:tcPr>
            <w:tcW w:w="4112" w:type="dxa"/>
            <w:tcBorders>
              <w:top w:val="single" w:sz="4" w:space="0" w:color="auto"/>
              <w:left w:val="single" w:sz="4" w:space="0" w:color="auto"/>
              <w:right w:val="single" w:sz="4" w:space="0" w:color="auto"/>
            </w:tcBorders>
            <w:vAlign w:val="center"/>
          </w:tcPr>
          <w:p w14:paraId="522DE52D" w14:textId="10E36536" w:rsidR="008709E1" w:rsidRPr="00E950BE" w:rsidRDefault="008709E1" w:rsidP="008530E2">
            <w:pPr>
              <w:spacing w:before="40" w:line="276" w:lineRule="auto"/>
              <w:jc w:val="both"/>
              <w:rPr>
                <w:b/>
                <w:bCs/>
                <w:sz w:val="26"/>
                <w:szCs w:val="26"/>
              </w:rPr>
            </w:pPr>
            <w:r w:rsidRPr="00E950BE">
              <w:rPr>
                <w:b/>
                <w:bCs/>
                <w:sz w:val="26"/>
                <w:szCs w:val="26"/>
              </w:rPr>
              <w:t xml:space="preserve">1. Chủ </w:t>
            </w:r>
            <w:r w:rsidR="00AE7C7E">
              <w:rPr>
                <w:b/>
                <w:bCs/>
                <w:sz w:val="26"/>
                <w:szCs w:val="26"/>
              </w:rPr>
              <w:t>n</w:t>
            </w:r>
            <w:r w:rsidRPr="00E950BE">
              <w:rPr>
                <w:b/>
                <w:bCs/>
                <w:sz w:val="26"/>
                <w:szCs w:val="26"/>
              </w:rPr>
              <w:t xml:space="preserve">ghĩa </w:t>
            </w:r>
            <w:r w:rsidR="00AE7C7E">
              <w:rPr>
                <w:b/>
                <w:bCs/>
                <w:sz w:val="26"/>
                <w:szCs w:val="26"/>
              </w:rPr>
              <w:t>x</w:t>
            </w:r>
            <w:r w:rsidRPr="00E950BE">
              <w:rPr>
                <w:b/>
                <w:bCs/>
                <w:sz w:val="26"/>
                <w:szCs w:val="26"/>
              </w:rPr>
              <w:t xml:space="preserve">ã </w:t>
            </w:r>
            <w:r w:rsidR="00AE7C7E">
              <w:rPr>
                <w:b/>
                <w:bCs/>
                <w:sz w:val="26"/>
                <w:szCs w:val="26"/>
              </w:rPr>
              <w:t>h</w:t>
            </w:r>
            <w:r w:rsidRPr="00E950BE">
              <w:rPr>
                <w:b/>
                <w:bCs/>
                <w:sz w:val="26"/>
                <w:szCs w:val="26"/>
              </w:rPr>
              <w:t>ội</w:t>
            </w:r>
          </w:p>
          <w:p w14:paraId="7AAB634F" w14:textId="65F91BAC" w:rsidR="008709E1" w:rsidRPr="00E950BE" w:rsidRDefault="008709E1" w:rsidP="00BC4116">
            <w:pPr>
              <w:pStyle w:val="ListParagraph"/>
              <w:numPr>
                <w:ilvl w:val="1"/>
                <w:numId w:val="178"/>
              </w:numPr>
              <w:spacing w:before="40" w:line="276" w:lineRule="auto"/>
              <w:jc w:val="both"/>
              <w:rPr>
                <w:rFonts w:ascii="Times New Roman" w:hAnsi="Times New Roman" w:cs="Times New Roman"/>
                <w:bCs/>
                <w:i/>
                <w:sz w:val="26"/>
                <w:szCs w:val="26"/>
              </w:rPr>
            </w:pPr>
            <w:r w:rsidRPr="00E950BE">
              <w:rPr>
                <w:rFonts w:ascii="Times New Roman" w:hAnsi="Times New Roman" w:cs="Times New Roman"/>
                <w:bCs/>
                <w:i/>
                <w:sz w:val="26"/>
                <w:szCs w:val="26"/>
              </w:rPr>
              <w:t>Chủ nghĩa xã hội – giai đoạn đầu của hình thái kinh tế xã hội cộng sản chủ nghĩa</w:t>
            </w:r>
          </w:p>
          <w:p w14:paraId="6B0FAB33" w14:textId="77777777" w:rsidR="008709E1" w:rsidRPr="00E950BE" w:rsidRDefault="008709E1" w:rsidP="00BC4116">
            <w:pPr>
              <w:pStyle w:val="ListParagraph"/>
              <w:numPr>
                <w:ilvl w:val="1"/>
                <w:numId w:val="178"/>
              </w:numPr>
              <w:spacing w:before="40" w:line="276" w:lineRule="auto"/>
              <w:jc w:val="both"/>
              <w:rPr>
                <w:rFonts w:ascii="Times New Roman" w:hAnsi="Times New Roman" w:cs="Times New Roman"/>
                <w:bCs/>
                <w:i/>
                <w:sz w:val="26"/>
                <w:szCs w:val="26"/>
              </w:rPr>
            </w:pPr>
            <w:r w:rsidRPr="00E950BE">
              <w:rPr>
                <w:rFonts w:ascii="Times New Roman" w:hAnsi="Times New Roman" w:cs="Times New Roman"/>
                <w:bCs/>
                <w:i/>
                <w:sz w:val="26"/>
                <w:szCs w:val="26"/>
                <w:lang w:val="en-US"/>
              </w:rPr>
              <w:t xml:space="preserve"> Điều kiện ra đời của Chủ nghĩa xã hội</w:t>
            </w:r>
          </w:p>
          <w:p w14:paraId="5163FE6C" w14:textId="73213F9D" w:rsidR="008709E1" w:rsidRPr="00E950BE" w:rsidRDefault="008709E1" w:rsidP="00BC4116">
            <w:pPr>
              <w:pStyle w:val="ListParagraph"/>
              <w:numPr>
                <w:ilvl w:val="1"/>
                <w:numId w:val="178"/>
              </w:numPr>
              <w:spacing w:before="40" w:line="276" w:lineRule="auto"/>
              <w:jc w:val="both"/>
              <w:rPr>
                <w:rFonts w:ascii="Times New Roman" w:hAnsi="Times New Roman" w:cs="Times New Roman"/>
                <w:bCs/>
                <w:sz w:val="26"/>
                <w:szCs w:val="26"/>
              </w:rPr>
            </w:pPr>
            <w:r w:rsidRPr="00E950BE">
              <w:rPr>
                <w:rFonts w:ascii="Times New Roman" w:hAnsi="Times New Roman" w:cs="Times New Roman"/>
                <w:bCs/>
                <w:i/>
                <w:sz w:val="26"/>
                <w:szCs w:val="26"/>
                <w:lang w:val="en-US"/>
              </w:rPr>
              <w:t xml:space="preserve"> Những đặc trưng cơ bản của chủ nghĩa xã hội</w:t>
            </w:r>
          </w:p>
        </w:tc>
        <w:tc>
          <w:tcPr>
            <w:tcW w:w="851" w:type="dxa"/>
            <w:tcBorders>
              <w:top w:val="single" w:sz="4" w:space="0" w:color="auto"/>
              <w:left w:val="single" w:sz="4" w:space="0" w:color="auto"/>
              <w:right w:val="single" w:sz="4" w:space="0" w:color="auto"/>
            </w:tcBorders>
            <w:vAlign w:val="center"/>
          </w:tcPr>
          <w:p w14:paraId="04245BAA"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right w:val="single" w:sz="4" w:space="0" w:color="auto"/>
            </w:tcBorders>
            <w:vAlign w:val="center"/>
          </w:tcPr>
          <w:p w14:paraId="01DD47DA" w14:textId="77777777" w:rsidR="008709E1" w:rsidRPr="00E950BE" w:rsidRDefault="008709E1" w:rsidP="00BC4116">
            <w:pPr>
              <w:spacing w:before="40" w:line="276" w:lineRule="auto"/>
              <w:rPr>
                <w:iCs/>
                <w:color w:val="000000"/>
                <w:sz w:val="26"/>
                <w:szCs w:val="26"/>
              </w:rPr>
            </w:pPr>
          </w:p>
        </w:tc>
        <w:tc>
          <w:tcPr>
            <w:tcW w:w="992" w:type="dxa"/>
            <w:tcBorders>
              <w:top w:val="single" w:sz="4" w:space="0" w:color="auto"/>
              <w:left w:val="single" w:sz="4" w:space="0" w:color="auto"/>
              <w:right w:val="single" w:sz="4" w:space="0" w:color="auto"/>
            </w:tcBorders>
            <w:vAlign w:val="center"/>
          </w:tcPr>
          <w:p w14:paraId="211A276D" w14:textId="77777777"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right w:val="single" w:sz="4" w:space="0" w:color="auto"/>
            </w:tcBorders>
            <w:vAlign w:val="center"/>
          </w:tcPr>
          <w:p w14:paraId="0367410B" w14:textId="5E9544A6" w:rsidR="008709E1" w:rsidRPr="00E950BE" w:rsidRDefault="008709E1" w:rsidP="00BC4116">
            <w:pPr>
              <w:spacing w:before="40" w:line="276" w:lineRule="auto"/>
              <w:rPr>
                <w:iCs/>
                <w:color w:val="000000"/>
                <w:sz w:val="26"/>
                <w:szCs w:val="26"/>
              </w:rPr>
            </w:pPr>
            <w:r w:rsidRPr="00E950BE">
              <w:rPr>
                <w:iCs/>
                <w:color w:val="000000"/>
                <w:sz w:val="26"/>
                <w:szCs w:val="26"/>
              </w:rPr>
              <w:t>1</w:t>
            </w:r>
          </w:p>
        </w:tc>
        <w:tc>
          <w:tcPr>
            <w:tcW w:w="709" w:type="dxa"/>
            <w:tcBorders>
              <w:top w:val="single" w:sz="4" w:space="0" w:color="auto"/>
              <w:left w:val="single" w:sz="4" w:space="0" w:color="auto"/>
              <w:right w:val="single" w:sz="4" w:space="0" w:color="auto"/>
            </w:tcBorders>
            <w:vAlign w:val="center"/>
          </w:tcPr>
          <w:p w14:paraId="2B36EF35" w14:textId="176CC3D2"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06A93E36" w14:textId="5AEE23DA" w:rsidR="008709E1" w:rsidRPr="00E950BE" w:rsidRDefault="008709E1" w:rsidP="00BC4116">
            <w:pPr>
              <w:spacing w:before="40" w:line="276" w:lineRule="auto"/>
              <w:rPr>
                <w:color w:val="000000"/>
                <w:sz w:val="26"/>
                <w:szCs w:val="26"/>
                <w:lang w:val="sv-SE"/>
              </w:rPr>
            </w:pPr>
          </w:p>
        </w:tc>
      </w:tr>
      <w:tr w:rsidR="008709E1" w:rsidRPr="00E950BE" w14:paraId="6497993F" w14:textId="77777777" w:rsidTr="0037561F">
        <w:trPr>
          <w:trHeight w:val="1020"/>
        </w:trPr>
        <w:tc>
          <w:tcPr>
            <w:tcW w:w="4112" w:type="dxa"/>
            <w:tcBorders>
              <w:top w:val="single" w:sz="4" w:space="0" w:color="auto"/>
              <w:left w:val="single" w:sz="4" w:space="0" w:color="auto"/>
              <w:bottom w:val="single" w:sz="4" w:space="0" w:color="auto"/>
              <w:right w:val="single" w:sz="4" w:space="0" w:color="auto"/>
            </w:tcBorders>
            <w:vAlign w:val="center"/>
          </w:tcPr>
          <w:p w14:paraId="3E81B43B" w14:textId="6E39D480" w:rsidR="008709E1" w:rsidRPr="00E950BE" w:rsidRDefault="008709E1" w:rsidP="008530E2">
            <w:pPr>
              <w:spacing w:before="40" w:line="276" w:lineRule="auto"/>
              <w:jc w:val="both"/>
              <w:rPr>
                <w:b/>
                <w:bCs/>
                <w:spacing w:val="-8"/>
                <w:sz w:val="26"/>
                <w:szCs w:val="26"/>
                <w:lang w:val="sv-SE"/>
              </w:rPr>
            </w:pPr>
            <w:r w:rsidRPr="00E950BE">
              <w:rPr>
                <w:b/>
                <w:bCs/>
                <w:spacing w:val="-8"/>
                <w:sz w:val="26"/>
                <w:szCs w:val="26"/>
                <w:lang w:val="sv-SE"/>
              </w:rPr>
              <w:t>2. Thời kỳ quá độ lên Chủ nghĩa xã hội</w:t>
            </w:r>
          </w:p>
          <w:p w14:paraId="250DBDAE" w14:textId="5B80A5BF" w:rsidR="008709E1" w:rsidRPr="005E5C4F" w:rsidRDefault="00E950BE" w:rsidP="00E950BE">
            <w:pPr>
              <w:spacing w:before="40" w:line="276" w:lineRule="auto"/>
              <w:jc w:val="both"/>
              <w:rPr>
                <w:bCs/>
                <w:i/>
                <w:sz w:val="26"/>
                <w:szCs w:val="26"/>
                <w:lang w:val="sv-SE"/>
              </w:rPr>
            </w:pPr>
            <w:r w:rsidRPr="005E5C4F">
              <w:rPr>
                <w:bCs/>
                <w:i/>
                <w:sz w:val="26"/>
                <w:szCs w:val="26"/>
                <w:lang w:val="sv-SE"/>
              </w:rPr>
              <w:t>2.1</w:t>
            </w:r>
            <w:r w:rsidR="008709E1" w:rsidRPr="005E5C4F">
              <w:rPr>
                <w:bCs/>
                <w:i/>
                <w:sz w:val="26"/>
                <w:szCs w:val="26"/>
                <w:lang w:val="sv-SE"/>
              </w:rPr>
              <w:t>.</w:t>
            </w:r>
            <w:r w:rsidR="00AE7C7E" w:rsidRPr="005E5C4F">
              <w:rPr>
                <w:bCs/>
                <w:i/>
                <w:sz w:val="26"/>
                <w:szCs w:val="26"/>
                <w:lang w:val="sv-SE"/>
              </w:rPr>
              <w:t xml:space="preserve"> </w:t>
            </w:r>
            <w:r w:rsidR="008709E1" w:rsidRPr="005E5C4F">
              <w:rPr>
                <w:bCs/>
                <w:i/>
                <w:sz w:val="26"/>
                <w:szCs w:val="26"/>
                <w:lang w:val="sv-SE"/>
              </w:rPr>
              <w:t xml:space="preserve">Tính tất yếu khách quan của thời kỳ quá độ lên chủ nghĩa xã hội </w:t>
            </w:r>
          </w:p>
          <w:p w14:paraId="714A3ECC" w14:textId="77B6D7EA" w:rsidR="008709E1" w:rsidRPr="005E5C4F" w:rsidRDefault="00B127BB" w:rsidP="00AE7C7E">
            <w:pPr>
              <w:spacing w:before="40" w:line="276" w:lineRule="auto"/>
              <w:jc w:val="both"/>
              <w:rPr>
                <w:b/>
                <w:bCs/>
                <w:i/>
                <w:iCs/>
                <w:color w:val="000000"/>
                <w:sz w:val="26"/>
                <w:szCs w:val="26"/>
                <w:lang w:val="sv-SE"/>
              </w:rPr>
            </w:pPr>
            <w:r w:rsidRPr="005E5C4F">
              <w:rPr>
                <w:bCs/>
                <w:i/>
                <w:sz w:val="26"/>
                <w:szCs w:val="26"/>
                <w:lang w:val="sv-SE"/>
              </w:rPr>
              <w:t>2.2</w:t>
            </w:r>
            <w:r w:rsidR="008709E1" w:rsidRPr="005E5C4F">
              <w:rPr>
                <w:bCs/>
                <w:i/>
                <w:sz w:val="26"/>
                <w:szCs w:val="26"/>
                <w:lang w:val="sv-SE"/>
              </w:rPr>
              <w:t>. Đặc điểm của thời kỳ quá độ lên chủ nghĩa xã hội</w:t>
            </w:r>
          </w:p>
        </w:tc>
        <w:tc>
          <w:tcPr>
            <w:tcW w:w="851" w:type="dxa"/>
            <w:tcBorders>
              <w:top w:val="single" w:sz="4" w:space="0" w:color="auto"/>
              <w:left w:val="single" w:sz="4" w:space="0" w:color="auto"/>
              <w:bottom w:val="single" w:sz="4" w:space="0" w:color="auto"/>
              <w:right w:val="single" w:sz="4" w:space="0" w:color="auto"/>
            </w:tcBorders>
            <w:vAlign w:val="center"/>
          </w:tcPr>
          <w:p w14:paraId="4857F9AA" w14:textId="56339D26"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7211DBC7" w14:textId="77777777" w:rsidR="008709E1" w:rsidRPr="00E950BE" w:rsidRDefault="008709E1" w:rsidP="00BC4116">
            <w:pPr>
              <w:spacing w:before="40" w:line="276" w:lineRule="auto"/>
              <w:rPr>
                <w:iCs/>
                <w:color w:val="000000"/>
                <w:sz w:val="26"/>
                <w:szCs w:val="26"/>
              </w:rPr>
            </w:pPr>
          </w:p>
        </w:tc>
        <w:tc>
          <w:tcPr>
            <w:tcW w:w="992" w:type="dxa"/>
            <w:tcBorders>
              <w:left w:val="single" w:sz="4" w:space="0" w:color="auto"/>
              <w:bottom w:val="single" w:sz="4" w:space="0" w:color="auto"/>
              <w:right w:val="single" w:sz="4" w:space="0" w:color="auto"/>
            </w:tcBorders>
            <w:vAlign w:val="center"/>
          </w:tcPr>
          <w:p w14:paraId="32294626" w14:textId="1A9BBE49"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7474E629" w14:textId="4C05F65A" w:rsidR="008709E1" w:rsidRPr="00E950BE" w:rsidRDefault="008709E1" w:rsidP="00BC4116">
            <w:pPr>
              <w:spacing w:before="40" w:line="276" w:lineRule="auto"/>
              <w:rPr>
                <w:iCs/>
                <w:color w:val="000000"/>
                <w:sz w:val="26"/>
                <w:szCs w:val="26"/>
              </w:rPr>
            </w:pPr>
            <w:r w:rsidRPr="00E950BE">
              <w:rPr>
                <w:iCs/>
                <w:color w:val="000000"/>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14:paraId="43AEA23D" w14:textId="33C52B01"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1D92D501" w14:textId="77777777" w:rsidR="008709E1" w:rsidRPr="00E950BE" w:rsidRDefault="008709E1" w:rsidP="00BC4116">
            <w:pPr>
              <w:spacing w:before="40" w:line="276" w:lineRule="auto"/>
              <w:rPr>
                <w:color w:val="000000"/>
                <w:sz w:val="26"/>
                <w:szCs w:val="26"/>
              </w:rPr>
            </w:pPr>
          </w:p>
        </w:tc>
      </w:tr>
      <w:tr w:rsidR="008709E1" w:rsidRPr="00E950BE" w14:paraId="04F6EE71" w14:textId="77777777" w:rsidTr="001218D1">
        <w:trPr>
          <w:trHeight w:val="1020"/>
        </w:trPr>
        <w:tc>
          <w:tcPr>
            <w:tcW w:w="4112" w:type="dxa"/>
            <w:tcBorders>
              <w:top w:val="single" w:sz="4" w:space="0" w:color="auto"/>
              <w:left w:val="single" w:sz="4" w:space="0" w:color="auto"/>
              <w:bottom w:val="single" w:sz="4" w:space="0" w:color="auto"/>
              <w:right w:val="single" w:sz="4" w:space="0" w:color="auto"/>
            </w:tcBorders>
            <w:vAlign w:val="center"/>
          </w:tcPr>
          <w:p w14:paraId="220B23EA" w14:textId="6D2398F0" w:rsidR="008709E1" w:rsidRPr="00E950BE" w:rsidRDefault="008709E1" w:rsidP="008530E2">
            <w:pPr>
              <w:spacing w:before="40" w:line="276" w:lineRule="auto"/>
              <w:jc w:val="both"/>
              <w:rPr>
                <w:b/>
                <w:bCs/>
                <w:spacing w:val="-8"/>
                <w:sz w:val="26"/>
                <w:szCs w:val="26"/>
                <w:lang w:val="sv-SE"/>
              </w:rPr>
            </w:pPr>
            <w:r w:rsidRPr="00E950BE">
              <w:rPr>
                <w:b/>
                <w:bCs/>
                <w:spacing w:val="-8"/>
                <w:sz w:val="26"/>
                <w:szCs w:val="26"/>
                <w:lang w:val="sv-SE"/>
              </w:rPr>
              <w:t xml:space="preserve">3. Quá độ lên </w:t>
            </w:r>
            <w:r w:rsidR="00AE7C7E">
              <w:rPr>
                <w:b/>
                <w:bCs/>
                <w:spacing w:val="-8"/>
                <w:sz w:val="26"/>
                <w:szCs w:val="26"/>
                <w:lang w:val="sv-SE"/>
              </w:rPr>
              <w:t>C</w:t>
            </w:r>
            <w:r w:rsidRPr="00E950BE">
              <w:rPr>
                <w:b/>
                <w:bCs/>
                <w:spacing w:val="-8"/>
                <w:sz w:val="26"/>
                <w:szCs w:val="26"/>
                <w:lang w:val="sv-SE"/>
              </w:rPr>
              <w:t>hủ nghĩa xã hội ở Việt Nam</w:t>
            </w:r>
          </w:p>
          <w:p w14:paraId="5D156449" w14:textId="77777777" w:rsidR="008709E1" w:rsidRPr="00E950BE" w:rsidRDefault="008709E1" w:rsidP="008530E2">
            <w:pPr>
              <w:spacing w:before="40" w:line="276" w:lineRule="auto"/>
              <w:jc w:val="both"/>
              <w:rPr>
                <w:bCs/>
                <w:i/>
                <w:spacing w:val="-8"/>
                <w:sz w:val="26"/>
                <w:szCs w:val="26"/>
                <w:lang w:val="sv-SE"/>
              </w:rPr>
            </w:pPr>
            <w:r w:rsidRPr="00E950BE">
              <w:rPr>
                <w:bCs/>
                <w:i/>
                <w:spacing w:val="-8"/>
                <w:sz w:val="26"/>
                <w:szCs w:val="26"/>
                <w:lang w:val="sv-SE"/>
              </w:rPr>
              <w:t>3.1. Quá độ lên chủ nghĩa xã hội bỏ qua chế độ tư bản chủ nghĩa</w:t>
            </w:r>
          </w:p>
          <w:p w14:paraId="646B21A7" w14:textId="69C7A01A" w:rsidR="008709E1" w:rsidRPr="00E950BE" w:rsidRDefault="008709E1" w:rsidP="008530E2">
            <w:pPr>
              <w:spacing w:before="40" w:line="276" w:lineRule="auto"/>
              <w:jc w:val="both"/>
              <w:rPr>
                <w:bCs/>
                <w:spacing w:val="-8"/>
                <w:sz w:val="26"/>
                <w:szCs w:val="26"/>
                <w:lang w:val="sv-SE"/>
              </w:rPr>
            </w:pPr>
            <w:r w:rsidRPr="00E950BE">
              <w:rPr>
                <w:bCs/>
                <w:i/>
                <w:spacing w:val="-8"/>
                <w:sz w:val="26"/>
                <w:szCs w:val="26"/>
                <w:lang w:val="sv-SE"/>
              </w:rPr>
              <w:t xml:space="preserve">3.2. </w:t>
            </w:r>
            <w:r w:rsidR="00B127BB">
              <w:rPr>
                <w:bCs/>
                <w:i/>
                <w:spacing w:val="-8"/>
                <w:sz w:val="26"/>
                <w:szCs w:val="26"/>
                <w:lang w:val="sv-SE"/>
              </w:rPr>
              <w:t>Những đặc trưng của chủ nghĩa xã</w:t>
            </w:r>
            <w:r w:rsidRPr="00E950BE">
              <w:rPr>
                <w:bCs/>
                <w:i/>
                <w:spacing w:val="-8"/>
                <w:sz w:val="26"/>
                <w:szCs w:val="26"/>
                <w:lang w:val="sv-SE"/>
              </w:rPr>
              <w:t xml:space="preserve"> hội và phương hướng xây dựng chủ nghĩa xã hội ở Việt Nam hiện nay</w:t>
            </w:r>
          </w:p>
        </w:tc>
        <w:tc>
          <w:tcPr>
            <w:tcW w:w="851" w:type="dxa"/>
            <w:tcBorders>
              <w:top w:val="single" w:sz="4" w:space="0" w:color="auto"/>
              <w:left w:val="single" w:sz="4" w:space="0" w:color="auto"/>
              <w:bottom w:val="single" w:sz="4" w:space="0" w:color="auto"/>
              <w:right w:val="single" w:sz="4" w:space="0" w:color="auto"/>
            </w:tcBorders>
            <w:vAlign w:val="center"/>
          </w:tcPr>
          <w:p w14:paraId="7CF6E3DF" w14:textId="5EF1DCFE"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2690EAE8" w14:textId="77777777" w:rsidR="008709E1" w:rsidRPr="00E950BE" w:rsidRDefault="008709E1" w:rsidP="00BC4116">
            <w:pPr>
              <w:spacing w:before="40" w:line="276" w:lineRule="auto"/>
              <w:rPr>
                <w:iCs/>
                <w:color w:val="000000"/>
                <w:sz w:val="26"/>
                <w:szCs w:val="26"/>
              </w:rPr>
            </w:pPr>
          </w:p>
        </w:tc>
        <w:tc>
          <w:tcPr>
            <w:tcW w:w="992" w:type="dxa"/>
            <w:tcBorders>
              <w:left w:val="single" w:sz="4" w:space="0" w:color="auto"/>
              <w:bottom w:val="single" w:sz="4" w:space="0" w:color="auto"/>
              <w:right w:val="single" w:sz="4" w:space="0" w:color="auto"/>
            </w:tcBorders>
            <w:vAlign w:val="center"/>
          </w:tcPr>
          <w:p w14:paraId="20909ABA" w14:textId="3C5003FF"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668CA03E" w14:textId="5CA8ACD5" w:rsidR="008709E1" w:rsidRPr="00E950BE" w:rsidRDefault="008709E1" w:rsidP="00BC4116">
            <w:pPr>
              <w:spacing w:before="40" w:line="276" w:lineRule="auto"/>
              <w:rPr>
                <w:iCs/>
                <w:color w:val="000000"/>
                <w:sz w:val="26"/>
                <w:szCs w:val="26"/>
              </w:rPr>
            </w:pPr>
            <w:r w:rsidRPr="00E950BE">
              <w:rPr>
                <w:iCs/>
                <w:color w:val="000000"/>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14:paraId="3BEC6016" w14:textId="732A1E17" w:rsidR="008709E1" w:rsidRPr="00E950BE" w:rsidRDefault="008709E1" w:rsidP="00BC4116">
            <w:pPr>
              <w:spacing w:before="40" w:line="276" w:lineRule="auto"/>
              <w:jc w:val="center"/>
              <w:rPr>
                <w:iCs/>
                <w:color w:val="000000"/>
                <w:sz w:val="26"/>
                <w:szCs w:val="26"/>
              </w:rPr>
            </w:pPr>
            <w:r w:rsidRPr="00E950BE">
              <w:rPr>
                <w:iCs/>
                <w:color w:val="000000"/>
                <w:sz w:val="26"/>
                <w:szCs w:val="26"/>
              </w:rPr>
              <w:t>4</w:t>
            </w:r>
          </w:p>
        </w:tc>
        <w:tc>
          <w:tcPr>
            <w:tcW w:w="2438" w:type="dxa"/>
            <w:vMerge/>
            <w:tcBorders>
              <w:left w:val="single" w:sz="4" w:space="0" w:color="auto"/>
              <w:bottom w:val="single" w:sz="4" w:space="0" w:color="auto"/>
              <w:right w:val="single" w:sz="4" w:space="0" w:color="auto"/>
            </w:tcBorders>
            <w:vAlign w:val="center"/>
          </w:tcPr>
          <w:p w14:paraId="762F059A" w14:textId="1ACB3C1C" w:rsidR="008709E1" w:rsidRPr="00E950BE" w:rsidRDefault="008709E1" w:rsidP="00BC4116">
            <w:pPr>
              <w:spacing w:before="40" w:line="276" w:lineRule="auto"/>
              <w:rPr>
                <w:color w:val="000000"/>
                <w:sz w:val="26"/>
                <w:szCs w:val="26"/>
              </w:rPr>
            </w:pPr>
          </w:p>
        </w:tc>
      </w:tr>
      <w:tr w:rsidR="008709E1" w:rsidRPr="00327883" w14:paraId="4E154902" w14:textId="77777777" w:rsidTr="001B30FA">
        <w:trPr>
          <w:trHeight w:val="630"/>
        </w:trPr>
        <w:tc>
          <w:tcPr>
            <w:tcW w:w="4112" w:type="dxa"/>
            <w:tcBorders>
              <w:top w:val="single" w:sz="4" w:space="0" w:color="auto"/>
              <w:left w:val="single" w:sz="4" w:space="0" w:color="auto"/>
              <w:bottom w:val="single" w:sz="4" w:space="0" w:color="auto"/>
              <w:right w:val="single" w:sz="4" w:space="0" w:color="auto"/>
            </w:tcBorders>
            <w:vAlign w:val="center"/>
          </w:tcPr>
          <w:p w14:paraId="50FCFFF0" w14:textId="05AFB774" w:rsidR="008709E1" w:rsidRPr="00E950BE" w:rsidRDefault="008709E1" w:rsidP="00BC4116">
            <w:pPr>
              <w:spacing w:before="40" w:line="276" w:lineRule="auto"/>
              <w:jc w:val="both"/>
              <w:rPr>
                <w:b/>
                <w:bCs/>
                <w:iCs/>
                <w:color w:val="000000"/>
                <w:sz w:val="26"/>
                <w:szCs w:val="26"/>
              </w:rPr>
            </w:pPr>
            <w:r w:rsidRPr="00E950BE">
              <w:rPr>
                <w:b/>
                <w:bCs/>
                <w:sz w:val="26"/>
                <w:szCs w:val="26"/>
              </w:rPr>
              <w:t>Chương 4. DÂN CHỦ XÃ HỘI CHỦ NGHĨA VÀ NHÀ NƯỚC XÃ HỘI CHỦ NGHĨA</w:t>
            </w:r>
          </w:p>
        </w:tc>
        <w:tc>
          <w:tcPr>
            <w:tcW w:w="851" w:type="dxa"/>
            <w:tcBorders>
              <w:top w:val="single" w:sz="4" w:space="0" w:color="auto"/>
              <w:left w:val="single" w:sz="4" w:space="0" w:color="auto"/>
              <w:bottom w:val="single" w:sz="4" w:space="0" w:color="auto"/>
              <w:right w:val="single" w:sz="4" w:space="0" w:color="auto"/>
            </w:tcBorders>
            <w:vAlign w:val="center"/>
          </w:tcPr>
          <w:p w14:paraId="14F378C0" w14:textId="3B6FD378" w:rsidR="008709E1" w:rsidRPr="00E950BE" w:rsidRDefault="008709E1" w:rsidP="00BC4116">
            <w:pPr>
              <w:spacing w:before="40" w:line="276" w:lineRule="auto"/>
              <w:jc w:val="center"/>
              <w:rPr>
                <w:b/>
                <w:iCs/>
                <w:color w:val="000000"/>
                <w:sz w:val="26"/>
                <w:szCs w:val="26"/>
              </w:rPr>
            </w:pPr>
            <w:r w:rsidRPr="00E950BE">
              <w:rPr>
                <w:b/>
                <w:iCs/>
                <w:color w:val="000000"/>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14:paraId="5B6C1A11" w14:textId="77777777" w:rsidR="008709E1" w:rsidRPr="00E950BE" w:rsidRDefault="008709E1" w:rsidP="00BC4116">
            <w:pPr>
              <w:spacing w:before="40" w:line="276" w:lineRule="auto"/>
              <w:rPr>
                <w:b/>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D30E07B" w14:textId="77777777" w:rsidR="008709E1" w:rsidRPr="00E950BE" w:rsidRDefault="008709E1" w:rsidP="00BC4116">
            <w:pPr>
              <w:spacing w:before="40" w:line="276" w:lineRule="auto"/>
              <w:jc w:val="center"/>
              <w:rPr>
                <w:b/>
                <w:iCs/>
                <w:color w:val="000000"/>
                <w:sz w:val="26"/>
                <w:szCs w:val="26"/>
              </w:rPr>
            </w:pPr>
            <w:r w:rsidRPr="00E950BE">
              <w:rPr>
                <w:b/>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3720B483" w14:textId="0200BB6F" w:rsidR="008709E1" w:rsidRPr="00E950BE" w:rsidRDefault="008709E1" w:rsidP="00BC4116">
            <w:pPr>
              <w:spacing w:before="40" w:line="276" w:lineRule="auto"/>
              <w:jc w:val="center"/>
              <w:rPr>
                <w:b/>
                <w:iCs/>
                <w:color w:val="000000"/>
                <w:sz w:val="26"/>
                <w:szCs w:val="26"/>
              </w:rPr>
            </w:pPr>
            <w:r w:rsidRPr="00E950BE">
              <w:rPr>
                <w:b/>
                <w:iCs/>
                <w:color w:val="000000"/>
                <w:sz w:val="26"/>
                <w:szCs w:val="26"/>
              </w:rPr>
              <w:t>4</w:t>
            </w:r>
          </w:p>
        </w:tc>
        <w:tc>
          <w:tcPr>
            <w:tcW w:w="709" w:type="dxa"/>
            <w:tcBorders>
              <w:top w:val="single" w:sz="4" w:space="0" w:color="auto"/>
              <w:left w:val="single" w:sz="4" w:space="0" w:color="auto"/>
              <w:bottom w:val="single" w:sz="4" w:space="0" w:color="auto"/>
              <w:right w:val="single" w:sz="4" w:space="0" w:color="auto"/>
            </w:tcBorders>
            <w:vAlign w:val="center"/>
          </w:tcPr>
          <w:p w14:paraId="7CB9D9A8" w14:textId="311D3AAC" w:rsidR="008709E1" w:rsidRPr="00E950BE" w:rsidRDefault="008709E1" w:rsidP="00BC4116">
            <w:pPr>
              <w:spacing w:before="40" w:line="276" w:lineRule="auto"/>
              <w:jc w:val="center"/>
              <w:rPr>
                <w:b/>
                <w:iCs/>
                <w:color w:val="000000"/>
                <w:sz w:val="26"/>
                <w:szCs w:val="26"/>
              </w:rPr>
            </w:pPr>
            <w:r w:rsidRPr="00E950BE">
              <w:rPr>
                <w:b/>
                <w:iCs/>
                <w:color w:val="000000"/>
                <w:sz w:val="26"/>
                <w:szCs w:val="26"/>
              </w:rPr>
              <w:t>8</w:t>
            </w:r>
          </w:p>
        </w:tc>
        <w:tc>
          <w:tcPr>
            <w:tcW w:w="2438" w:type="dxa"/>
            <w:vMerge w:val="restart"/>
            <w:tcBorders>
              <w:top w:val="single" w:sz="4" w:space="0" w:color="auto"/>
              <w:left w:val="single" w:sz="4" w:space="0" w:color="auto"/>
              <w:right w:val="single" w:sz="4" w:space="0" w:color="auto"/>
            </w:tcBorders>
            <w:vAlign w:val="center"/>
          </w:tcPr>
          <w:p w14:paraId="6DF5ECBD" w14:textId="5889358D" w:rsidR="008709E1" w:rsidRPr="00E950BE" w:rsidRDefault="00B127BB" w:rsidP="00BC4116">
            <w:pPr>
              <w:spacing w:before="40" w:line="276" w:lineRule="auto"/>
              <w:rPr>
                <w:bCs/>
                <w:color w:val="000000"/>
                <w:sz w:val="26"/>
                <w:szCs w:val="26"/>
                <w:lang w:val="sv-SE"/>
              </w:rPr>
            </w:pPr>
            <w:r>
              <w:rPr>
                <w:color w:val="000000"/>
                <w:sz w:val="26"/>
                <w:szCs w:val="26"/>
                <w:lang w:val="sv-SE"/>
              </w:rPr>
              <w:t>Đọc tài liệu chính chương 4</w:t>
            </w:r>
          </w:p>
          <w:p w14:paraId="0E8805B9" w14:textId="77777777" w:rsidR="008709E1" w:rsidRPr="00E950BE" w:rsidRDefault="008709E1" w:rsidP="00BC4116">
            <w:pPr>
              <w:spacing w:before="40" w:line="276" w:lineRule="auto"/>
              <w:rPr>
                <w:bCs/>
                <w:color w:val="000000"/>
                <w:sz w:val="26"/>
                <w:szCs w:val="26"/>
                <w:lang w:val="sv-SE"/>
              </w:rPr>
            </w:pPr>
            <w:r w:rsidRPr="00E950BE">
              <w:rPr>
                <w:bCs/>
                <w:color w:val="333333"/>
                <w:sz w:val="26"/>
                <w:szCs w:val="26"/>
                <w:lang w:val="sv-SE"/>
              </w:rPr>
              <w:lastRenderedPageBreak/>
              <w:t>Chuẩn bị bài theo hướng dẫn của giảng viên</w:t>
            </w:r>
          </w:p>
          <w:p w14:paraId="135055D0" w14:textId="77777777" w:rsidR="008709E1" w:rsidRPr="00E950BE" w:rsidRDefault="008709E1" w:rsidP="00BC4116">
            <w:pPr>
              <w:spacing w:before="40" w:line="276" w:lineRule="auto"/>
              <w:jc w:val="center"/>
              <w:rPr>
                <w:color w:val="000000"/>
                <w:sz w:val="26"/>
                <w:szCs w:val="26"/>
                <w:lang w:val="sv-SE"/>
              </w:rPr>
            </w:pPr>
          </w:p>
          <w:p w14:paraId="0BF8CA9B" w14:textId="77777777" w:rsidR="008709E1" w:rsidRPr="00E950BE" w:rsidRDefault="008709E1" w:rsidP="00BC4116">
            <w:pPr>
              <w:spacing w:before="40" w:line="276" w:lineRule="auto"/>
              <w:jc w:val="center"/>
              <w:rPr>
                <w:color w:val="000000"/>
                <w:sz w:val="26"/>
                <w:szCs w:val="26"/>
                <w:lang w:val="sv-SE"/>
              </w:rPr>
            </w:pPr>
          </w:p>
          <w:p w14:paraId="62815F11" w14:textId="77777777" w:rsidR="008709E1" w:rsidRPr="00E950BE" w:rsidRDefault="008709E1" w:rsidP="00BC4116">
            <w:pPr>
              <w:spacing w:before="40" w:line="276" w:lineRule="auto"/>
              <w:jc w:val="center"/>
              <w:rPr>
                <w:color w:val="000000"/>
                <w:sz w:val="26"/>
                <w:szCs w:val="26"/>
                <w:lang w:val="sv-SE"/>
              </w:rPr>
            </w:pPr>
          </w:p>
          <w:p w14:paraId="18290950" w14:textId="77777777" w:rsidR="008709E1" w:rsidRPr="00E950BE" w:rsidRDefault="008709E1" w:rsidP="00BC4116">
            <w:pPr>
              <w:spacing w:before="40" w:line="276" w:lineRule="auto"/>
              <w:rPr>
                <w:bCs/>
                <w:color w:val="000000"/>
                <w:sz w:val="26"/>
                <w:szCs w:val="26"/>
                <w:lang w:val="sv-SE"/>
              </w:rPr>
            </w:pPr>
          </w:p>
          <w:p w14:paraId="7956F862" w14:textId="77777777" w:rsidR="008709E1" w:rsidRPr="00E950BE" w:rsidRDefault="008709E1" w:rsidP="00BC4116">
            <w:pPr>
              <w:spacing w:before="40" w:line="276" w:lineRule="auto"/>
              <w:rPr>
                <w:bCs/>
                <w:color w:val="000000"/>
                <w:sz w:val="26"/>
                <w:szCs w:val="26"/>
                <w:lang w:val="sv-SE"/>
              </w:rPr>
            </w:pPr>
          </w:p>
          <w:p w14:paraId="00DFFA98" w14:textId="77777777" w:rsidR="008709E1" w:rsidRPr="005E5C4F" w:rsidRDefault="008709E1" w:rsidP="00BC4116">
            <w:pPr>
              <w:spacing w:before="40" w:line="276" w:lineRule="auto"/>
              <w:rPr>
                <w:b/>
                <w:iCs/>
                <w:color w:val="000000"/>
                <w:sz w:val="26"/>
                <w:szCs w:val="26"/>
                <w:lang w:val="sv-SE"/>
              </w:rPr>
            </w:pPr>
          </w:p>
        </w:tc>
      </w:tr>
      <w:tr w:rsidR="008709E1" w:rsidRPr="00E950BE" w14:paraId="48460371" w14:textId="77777777" w:rsidTr="001B30FA">
        <w:trPr>
          <w:trHeight w:val="2150"/>
        </w:trPr>
        <w:tc>
          <w:tcPr>
            <w:tcW w:w="4112" w:type="dxa"/>
            <w:tcBorders>
              <w:top w:val="single" w:sz="4" w:space="0" w:color="auto"/>
              <w:left w:val="single" w:sz="4" w:space="0" w:color="auto"/>
              <w:right w:val="single" w:sz="4" w:space="0" w:color="auto"/>
            </w:tcBorders>
            <w:vAlign w:val="center"/>
          </w:tcPr>
          <w:p w14:paraId="5E8C026F" w14:textId="7E5D74A2" w:rsidR="008709E1" w:rsidRPr="005E5C4F" w:rsidRDefault="008709E1" w:rsidP="008530E2">
            <w:pPr>
              <w:tabs>
                <w:tab w:val="left" w:pos="645"/>
              </w:tabs>
              <w:spacing w:before="40" w:line="276" w:lineRule="auto"/>
              <w:jc w:val="both"/>
              <w:rPr>
                <w:b/>
                <w:bCs/>
                <w:spacing w:val="-4"/>
                <w:sz w:val="26"/>
                <w:szCs w:val="26"/>
                <w:lang w:val="sv-SE"/>
              </w:rPr>
            </w:pPr>
            <w:r w:rsidRPr="005E5C4F">
              <w:rPr>
                <w:b/>
                <w:bCs/>
                <w:spacing w:val="-4"/>
                <w:sz w:val="26"/>
                <w:szCs w:val="26"/>
                <w:lang w:val="sv-SE"/>
              </w:rPr>
              <w:lastRenderedPageBreak/>
              <w:t>1. Dân</w:t>
            </w:r>
            <w:r w:rsidR="00B127BB" w:rsidRPr="005E5C4F">
              <w:rPr>
                <w:b/>
                <w:bCs/>
                <w:spacing w:val="-4"/>
                <w:sz w:val="26"/>
                <w:szCs w:val="26"/>
                <w:lang w:val="sv-SE"/>
              </w:rPr>
              <w:t xml:space="preserve"> chủ và dân chủ xã hội chủ nghĩa</w:t>
            </w:r>
          </w:p>
          <w:p w14:paraId="2C9B7DD8" w14:textId="226A22E5" w:rsidR="008709E1" w:rsidRPr="005E5C4F" w:rsidRDefault="008709E1" w:rsidP="00BC4116">
            <w:pPr>
              <w:pStyle w:val="ListParagraph"/>
              <w:tabs>
                <w:tab w:val="left" w:pos="645"/>
              </w:tabs>
              <w:spacing w:before="40" w:line="276" w:lineRule="auto"/>
              <w:ind w:left="135"/>
              <w:jc w:val="both"/>
              <w:rPr>
                <w:rFonts w:ascii="Times New Roman" w:hAnsi="Times New Roman" w:cs="Times New Roman"/>
                <w:bCs/>
                <w:i/>
                <w:spacing w:val="-4"/>
                <w:sz w:val="26"/>
                <w:szCs w:val="26"/>
                <w:lang w:val="sv-SE"/>
              </w:rPr>
            </w:pPr>
            <w:r w:rsidRPr="005E5C4F">
              <w:rPr>
                <w:rFonts w:ascii="Times New Roman" w:hAnsi="Times New Roman" w:cs="Times New Roman"/>
                <w:bCs/>
                <w:i/>
                <w:spacing w:val="-4"/>
                <w:sz w:val="26"/>
                <w:szCs w:val="26"/>
                <w:lang w:val="sv-SE"/>
              </w:rPr>
              <w:t>1.1 Dân chủ và sự ra đời phát triển của dân chủ</w:t>
            </w:r>
          </w:p>
          <w:p w14:paraId="14EE0592" w14:textId="0C25D6DC" w:rsidR="008709E1" w:rsidRPr="00E950BE" w:rsidRDefault="008709E1" w:rsidP="008530E2">
            <w:pPr>
              <w:pStyle w:val="ListParagraph"/>
              <w:tabs>
                <w:tab w:val="left" w:pos="645"/>
              </w:tabs>
              <w:spacing w:before="40" w:line="276" w:lineRule="auto"/>
              <w:ind w:left="135"/>
              <w:jc w:val="both"/>
              <w:rPr>
                <w:rFonts w:ascii="Times New Roman" w:hAnsi="Times New Roman" w:cs="Times New Roman"/>
                <w:b/>
                <w:bCs/>
                <w:color w:val="000000"/>
                <w:sz w:val="26"/>
                <w:szCs w:val="26"/>
              </w:rPr>
            </w:pPr>
            <w:r w:rsidRPr="005E5C4F">
              <w:rPr>
                <w:rFonts w:ascii="Times New Roman" w:hAnsi="Times New Roman" w:cs="Times New Roman"/>
                <w:bCs/>
                <w:i/>
                <w:spacing w:val="-4"/>
                <w:sz w:val="26"/>
                <w:szCs w:val="26"/>
                <w:lang w:val="sv-SE"/>
              </w:rPr>
              <w:t>1.2. Dân chủ xã hội chủ nghĩa</w:t>
            </w:r>
          </w:p>
        </w:tc>
        <w:tc>
          <w:tcPr>
            <w:tcW w:w="851" w:type="dxa"/>
            <w:tcBorders>
              <w:top w:val="single" w:sz="4" w:space="0" w:color="auto"/>
              <w:left w:val="single" w:sz="4" w:space="0" w:color="auto"/>
              <w:right w:val="single" w:sz="4" w:space="0" w:color="auto"/>
            </w:tcBorders>
            <w:vAlign w:val="center"/>
          </w:tcPr>
          <w:p w14:paraId="0A58739B"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right w:val="single" w:sz="4" w:space="0" w:color="auto"/>
            </w:tcBorders>
            <w:vAlign w:val="center"/>
          </w:tcPr>
          <w:p w14:paraId="7E57B24F" w14:textId="77777777" w:rsidR="008709E1" w:rsidRPr="00E950BE" w:rsidRDefault="008709E1" w:rsidP="00BC4116">
            <w:pPr>
              <w:spacing w:before="40" w:line="276" w:lineRule="auto"/>
              <w:rPr>
                <w:iCs/>
                <w:color w:val="000000"/>
                <w:sz w:val="26"/>
                <w:szCs w:val="26"/>
              </w:rPr>
            </w:pPr>
          </w:p>
        </w:tc>
        <w:tc>
          <w:tcPr>
            <w:tcW w:w="992" w:type="dxa"/>
            <w:tcBorders>
              <w:top w:val="single" w:sz="4" w:space="0" w:color="auto"/>
              <w:left w:val="single" w:sz="4" w:space="0" w:color="auto"/>
              <w:right w:val="single" w:sz="4" w:space="0" w:color="auto"/>
            </w:tcBorders>
            <w:vAlign w:val="center"/>
          </w:tcPr>
          <w:p w14:paraId="056078F7" w14:textId="77777777"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right w:val="single" w:sz="4" w:space="0" w:color="auto"/>
            </w:tcBorders>
            <w:vAlign w:val="center"/>
          </w:tcPr>
          <w:p w14:paraId="610D3D5F" w14:textId="7BF5447C"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709" w:type="dxa"/>
            <w:tcBorders>
              <w:top w:val="single" w:sz="4" w:space="0" w:color="auto"/>
              <w:left w:val="single" w:sz="4" w:space="0" w:color="auto"/>
              <w:right w:val="single" w:sz="4" w:space="0" w:color="auto"/>
            </w:tcBorders>
            <w:vAlign w:val="center"/>
          </w:tcPr>
          <w:p w14:paraId="53F854B4" w14:textId="3C7EEAE2"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06A8124D" w14:textId="0AC64A89" w:rsidR="008709E1" w:rsidRPr="00E950BE" w:rsidRDefault="008709E1" w:rsidP="00BC4116">
            <w:pPr>
              <w:spacing w:before="40" w:line="276" w:lineRule="auto"/>
              <w:rPr>
                <w:color w:val="000000"/>
                <w:sz w:val="26"/>
                <w:szCs w:val="26"/>
                <w:lang w:val="sv-SE"/>
              </w:rPr>
            </w:pPr>
          </w:p>
        </w:tc>
      </w:tr>
      <w:tr w:rsidR="008709E1" w:rsidRPr="00E950BE" w14:paraId="3CE696C5" w14:textId="77777777" w:rsidTr="001B30FA">
        <w:trPr>
          <w:trHeight w:val="1605"/>
        </w:trPr>
        <w:tc>
          <w:tcPr>
            <w:tcW w:w="4112" w:type="dxa"/>
            <w:tcBorders>
              <w:top w:val="single" w:sz="4" w:space="0" w:color="auto"/>
              <w:left w:val="single" w:sz="4" w:space="0" w:color="auto"/>
              <w:bottom w:val="single" w:sz="4" w:space="0" w:color="auto"/>
              <w:right w:val="single" w:sz="4" w:space="0" w:color="auto"/>
            </w:tcBorders>
            <w:vAlign w:val="center"/>
          </w:tcPr>
          <w:p w14:paraId="3FD765D5" w14:textId="77777777" w:rsidR="008709E1" w:rsidRPr="00E950BE" w:rsidRDefault="008709E1" w:rsidP="00BC4116">
            <w:pPr>
              <w:spacing w:before="40" w:line="276" w:lineRule="auto"/>
              <w:jc w:val="both"/>
              <w:rPr>
                <w:b/>
                <w:bCs/>
                <w:spacing w:val="-12"/>
                <w:sz w:val="26"/>
                <w:szCs w:val="26"/>
                <w:lang w:val="sv-SE"/>
              </w:rPr>
            </w:pPr>
            <w:r w:rsidRPr="00E950BE">
              <w:rPr>
                <w:b/>
                <w:bCs/>
                <w:spacing w:val="-12"/>
                <w:sz w:val="26"/>
                <w:szCs w:val="26"/>
                <w:lang w:val="sv-SE"/>
              </w:rPr>
              <w:t>2. Nhà Nước Xã hội chủ nghĩa</w:t>
            </w:r>
          </w:p>
          <w:p w14:paraId="29EBE7E2" w14:textId="77777777" w:rsidR="008709E1" w:rsidRPr="00E950BE" w:rsidRDefault="008709E1" w:rsidP="00BC4116">
            <w:pPr>
              <w:spacing w:before="40" w:line="276" w:lineRule="auto"/>
              <w:jc w:val="both"/>
              <w:rPr>
                <w:bCs/>
                <w:i/>
                <w:spacing w:val="-12"/>
                <w:sz w:val="26"/>
                <w:szCs w:val="26"/>
                <w:lang w:val="sv-SE"/>
              </w:rPr>
            </w:pPr>
            <w:r w:rsidRPr="00E950BE">
              <w:rPr>
                <w:bCs/>
                <w:i/>
                <w:spacing w:val="-12"/>
                <w:sz w:val="26"/>
                <w:szCs w:val="26"/>
                <w:lang w:val="sv-SE"/>
              </w:rPr>
              <w:t>2.1. Sự ra đời, bản chất, chức năng của nhà nước xã hội chủ nghĩa</w:t>
            </w:r>
          </w:p>
          <w:p w14:paraId="25F1FCB8" w14:textId="22CC5406" w:rsidR="008709E1" w:rsidRPr="005E5C4F" w:rsidRDefault="008709E1" w:rsidP="00BC4116">
            <w:pPr>
              <w:spacing w:before="40" w:line="276" w:lineRule="auto"/>
              <w:jc w:val="both"/>
              <w:rPr>
                <w:i/>
                <w:iCs/>
                <w:color w:val="000000"/>
                <w:sz w:val="26"/>
                <w:szCs w:val="26"/>
                <w:lang w:val="sv-SE"/>
              </w:rPr>
            </w:pPr>
            <w:r w:rsidRPr="00E950BE">
              <w:rPr>
                <w:bCs/>
                <w:i/>
                <w:spacing w:val="-12"/>
                <w:sz w:val="26"/>
                <w:szCs w:val="26"/>
                <w:lang w:val="sv-SE"/>
              </w:rPr>
              <w:t>2.2. Mối quan hệ giữa dân chủ xã hội chủ nghĩa và nhà nước xã hội chủ nghĩa</w:t>
            </w:r>
          </w:p>
        </w:tc>
        <w:tc>
          <w:tcPr>
            <w:tcW w:w="851" w:type="dxa"/>
            <w:tcBorders>
              <w:top w:val="single" w:sz="4" w:space="0" w:color="auto"/>
              <w:left w:val="single" w:sz="4" w:space="0" w:color="auto"/>
              <w:bottom w:val="single" w:sz="4" w:space="0" w:color="auto"/>
              <w:right w:val="single" w:sz="4" w:space="0" w:color="auto"/>
            </w:tcBorders>
            <w:vAlign w:val="center"/>
          </w:tcPr>
          <w:p w14:paraId="4F78DF48"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6B1AAF16"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9BBC857" w14:textId="666E0688"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34019A6E" w14:textId="6FE0C796"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14:paraId="3C8E4C4C" w14:textId="07555D71"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3A11CD63" w14:textId="77777777" w:rsidR="008709E1" w:rsidRPr="00E950BE" w:rsidRDefault="008709E1" w:rsidP="00BC4116">
            <w:pPr>
              <w:spacing w:before="40" w:line="276" w:lineRule="auto"/>
              <w:rPr>
                <w:color w:val="000000"/>
                <w:sz w:val="26"/>
                <w:szCs w:val="26"/>
              </w:rPr>
            </w:pPr>
          </w:p>
        </w:tc>
      </w:tr>
      <w:tr w:rsidR="008709E1" w:rsidRPr="00E950BE" w14:paraId="12B8C06D" w14:textId="77777777" w:rsidTr="001218D1">
        <w:trPr>
          <w:trHeight w:val="1605"/>
        </w:trPr>
        <w:tc>
          <w:tcPr>
            <w:tcW w:w="4112" w:type="dxa"/>
            <w:tcBorders>
              <w:top w:val="single" w:sz="4" w:space="0" w:color="auto"/>
              <w:left w:val="single" w:sz="4" w:space="0" w:color="auto"/>
              <w:bottom w:val="single" w:sz="4" w:space="0" w:color="auto"/>
              <w:right w:val="single" w:sz="4" w:space="0" w:color="auto"/>
            </w:tcBorders>
            <w:vAlign w:val="center"/>
          </w:tcPr>
          <w:p w14:paraId="4F766062" w14:textId="05AC1255" w:rsidR="008709E1" w:rsidRPr="00E950BE" w:rsidRDefault="00B127BB" w:rsidP="00BC4116">
            <w:pPr>
              <w:spacing w:before="40" w:line="276" w:lineRule="auto"/>
              <w:jc w:val="both"/>
              <w:rPr>
                <w:b/>
                <w:bCs/>
                <w:spacing w:val="-12"/>
                <w:sz w:val="26"/>
                <w:szCs w:val="26"/>
                <w:lang w:val="sv-SE"/>
              </w:rPr>
            </w:pPr>
            <w:r>
              <w:rPr>
                <w:b/>
                <w:bCs/>
                <w:spacing w:val="-12"/>
                <w:sz w:val="26"/>
                <w:szCs w:val="26"/>
                <w:lang w:val="sv-SE"/>
              </w:rPr>
              <w:t>3. Dân chủ xã hội chủ nghĩa</w:t>
            </w:r>
            <w:r w:rsidR="008709E1" w:rsidRPr="00E950BE">
              <w:rPr>
                <w:b/>
                <w:bCs/>
                <w:spacing w:val="-12"/>
                <w:sz w:val="26"/>
                <w:szCs w:val="26"/>
                <w:lang w:val="sv-SE"/>
              </w:rPr>
              <w:t xml:space="preserve"> và nhà nước pháp quyền xã hội chủ nghĩa ở Việt Nam</w:t>
            </w:r>
          </w:p>
          <w:p w14:paraId="70649789" w14:textId="77777777" w:rsidR="008709E1" w:rsidRPr="00E950BE" w:rsidRDefault="008709E1" w:rsidP="00BC4116">
            <w:pPr>
              <w:spacing w:before="40" w:line="276" w:lineRule="auto"/>
              <w:jc w:val="both"/>
              <w:rPr>
                <w:bCs/>
                <w:i/>
                <w:spacing w:val="-12"/>
                <w:sz w:val="26"/>
                <w:szCs w:val="26"/>
                <w:lang w:val="sv-SE"/>
              </w:rPr>
            </w:pPr>
            <w:r w:rsidRPr="00E950BE">
              <w:rPr>
                <w:bCs/>
                <w:i/>
                <w:spacing w:val="-12"/>
                <w:sz w:val="26"/>
                <w:szCs w:val="26"/>
                <w:lang w:val="sv-SE"/>
              </w:rPr>
              <w:t>3.1. Dân chủ xã hội chủ nghĩa ở Việt Nam</w:t>
            </w:r>
          </w:p>
          <w:p w14:paraId="354806F2" w14:textId="77777777" w:rsidR="008709E1" w:rsidRDefault="008709E1" w:rsidP="00BC4116">
            <w:pPr>
              <w:spacing w:before="40" w:line="276" w:lineRule="auto"/>
              <w:jc w:val="both"/>
              <w:rPr>
                <w:bCs/>
                <w:i/>
                <w:spacing w:val="-12"/>
                <w:sz w:val="26"/>
                <w:szCs w:val="26"/>
                <w:lang w:val="sv-SE"/>
              </w:rPr>
            </w:pPr>
            <w:r w:rsidRPr="00E950BE">
              <w:rPr>
                <w:bCs/>
                <w:i/>
                <w:spacing w:val="-12"/>
                <w:sz w:val="26"/>
                <w:szCs w:val="26"/>
                <w:lang w:val="sv-SE"/>
              </w:rPr>
              <w:t>3.2. Nhà nước pháp quyền chủ nghĩa xã hội ở Việt Nam</w:t>
            </w:r>
          </w:p>
          <w:p w14:paraId="3BF23942" w14:textId="273F3101" w:rsidR="00B127BB" w:rsidRPr="00E950BE" w:rsidRDefault="00B127BB" w:rsidP="00BC4116">
            <w:pPr>
              <w:spacing w:before="40" w:line="276" w:lineRule="auto"/>
              <w:jc w:val="both"/>
              <w:rPr>
                <w:bCs/>
                <w:spacing w:val="-12"/>
                <w:sz w:val="26"/>
                <w:szCs w:val="26"/>
                <w:lang w:val="sv-SE"/>
              </w:rPr>
            </w:pPr>
            <w:r>
              <w:rPr>
                <w:bCs/>
                <w:i/>
                <w:spacing w:val="-12"/>
                <w:sz w:val="26"/>
                <w:szCs w:val="26"/>
                <w:lang w:val="sv-SE"/>
              </w:rPr>
              <w:t>3.3. Phát huy dân chủ, xây dựng nhà nước pháp quyền xã hội chủ nghĩa ở Việt Nam hiện nay</w:t>
            </w:r>
          </w:p>
        </w:tc>
        <w:tc>
          <w:tcPr>
            <w:tcW w:w="851" w:type="dxa"/>
            <w:tcBorders>
              <w:top w:val="single" w:sz="4" w:space="0" w:color="auto"/>
              <w:left w:val="single" w:sz="4" w:space="0" w:color="auto"/>
              <w:bottom w:val="single" w:sz="4" w:space="0" w:color="auto"/>
              <w:right w:val="single" w:sz="4" w:space="0" w:color="auto"/>
            </w:tcBorders>
            <w:vAlign w:val="center"/>
          </w:tcPr>
          <w:p w14:paraId="568B76A3" w14:textId="2E574F92"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3F532701"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40C1864" w14:textId="6073C301"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0F10BC07" w14:textId="1490BB5A"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14:paraId="100A0A39" w14:textId="4E96A48C" w:rsidR="008709E1" w:rsidRPr="00E950BE" w:rsidRDefault="008709E1" w:rsidP="00BC4116">
            <w:pPr>
              <w:spacing w:before="40" w:line="276" w:lineRule="auto"/>
              <w:jc w:val="center"/>
              <w:rPr>
                <w:iCs/>
                <w:color w:val="000000"/>
                <w:sz w:val="26"/>
                <w:szCs w:val="26"/>
              </w:rPr>
            </w:pPr>
            <w:r w:rsidRPr="00E950BE">
              <w:rPr>
                <w:iCs/>
                <w:color w:val="000000"/>
                <w:sz w:val="26"/>
                <w:szCs w:val="26"/>
              </w:rPr>
              <w:t>4</w:t>
            </w:r>
          </w:p>
        </w:tc>
        <w:tc>
          <w:tcPr>
            <w:tcW w:w="2438" w:type="dxa"/>
            <w:vMerge/>
            <w:tcBorders>
              <w:left w:val="single" w:sz="4" w:space="0" w:color="auto"/>
              <w:bottom w:val="single" w:sz="4" w:space="0" w:color="auto"/>
              <w:right w:val="single" w:sz="4" w:space="0" w:color="auto"/>
            </w:tcBorders>
            <w:vAlign w:val="center"/>
          </w:tcPr>
          <w:p w14:paraId="6C36F097" w14:textId="77777777" w:rsidR="008709E1" w:rsidRPr="00E950BE" w:rsidRDefault="008709E1" w:rsidP="008709E1">
            <w:pPr>
              <w:spacing w:before="40" w:line="276" w:lineRule="auto"/>
              <w:rPr>
                <w:color w:val="000000"/>
                <w:sz w:val="26"/>
                <w:szCs w:val="26"/>
              </w:rPr>
            </w:pPr>
          </w:p>
        </w:tc>
      </w:tr>
      <w:tr w:rsidR="008709E1" w:rsidRPr="00327883" w14:paraId="61F4A8BA" w14:textId="77777777" w:rsidTr="00C10765">
        <w:trPr>
          <w:trHeight w:val="503"/>
        </w:trPr>
        <w:tc>
          <w:tcPr>
            <w:tcW w:w="4112" w:type="dxa"/>
            <w:tcBorders>
              <w:top w:val="single" w:sz="4" w:space="0" w:color="auto"/>
              <w:left w:val="single" w:sz="4" w:space="0" w:color="auto"/>
              <w:right w:val="single" w:sz="4" w:space="0" w:color="auto"/>
            </w:tcBorders>
            <w:vAlign w:val="center"/>
          </w:tcPr>
          <w:p w14:paraId="3C1CA82D" w14:textId="4A6452DB" w:rsidR="008709E1" w:rsidRPr="00E950BE" w:rsidRDefault="008709E1" w:rsidP="00BC4116">
            <w:pPr>
              <w:spacing w:before="40" w:line="276" w:lineRule="auto"/>
              <w:rPr>
                <w:b/>
                <w:bCs/>
                <w:color w:val="000000"/>
                <w:sz w:val="26"/>
                <w:szCs w:val="26"/>
              </w:rPr>
            </w:pPr>
            <w:r w:rsidRPr="00E950BE">
              <w:rPr>
                <w:b/>
                <w:bCs/>
                <w:sz w:val="26"/>
                <w:szCs w:val="26"/>
              </w:rPr>
              <w:t>Chương 5: CƠ CẤU XÃ HỘI – GIAI CẤP VÀ LIÊN MINH GIAI CẤP, TẦNG LỚP TRONG THỜI KỲ QUÁ ĐỘ LÊN CHỦ NGHĨA XÃ HỘI</w:t>
            </w:r>
          </w:p>
        </w:tc>
        <w:tc>
          <w:tcPr>
            <w:tcW w:w="851" w:type="dxa"/>
            <w:tcBorders>
              <w:top w:val="single" w:sz="4" w:space="0" w:color="auto"/>
              <w:left w:val="single" w:sz="4" w:space="0" w:color="auto"/>
              <w:right w:val="single" w:sz="4" w:space="0" w:color="auto"/>
            </w:tcBorders>
            <w:vAlign w:val="center"/>
          </w:tcPr>
          <w:p w14:paraId="326CA4AF" w14:textId="046F1E3C" w:rsidR="008709E1" w:rsidRPr="00E950BE" w:rsidRDefault="008709E1" w:rsidP="00BC4116">
            <w:pPr>
              <w:spacing w:before="40" w:line="276" w:lineRule="auto"/>
              <w:jc w:val="center"/>
              <w:rPr>
                <w:b/>
                <w:iCs/>
                <w:color w:val="000000"/>
                <w:sz w:val="26"/>
                <w:szCs w:val="26"/>
              </w:rPr>
            </w:pPr>
            <w:r w:rsidRPr="00E950BE">
              <w:rPr>
                <w:b/>
                <w:iCs/>
                <w:color w:val="000000"/>
                <w:sz w:val="26"/>
                <w:szCs w:val="26"/>
              </w:rPr>
              <w:t>2</w:t>
            </w:r>
          </w:p>
        </w:tc>
        <w:tc>
          <w:tcPr>
            <w:tcW w:w="851" w:type="dxa"/>
            <w:tcBorders>
              <w:top w:val="single" w:sz="4" w:space="0" w:color="auto"/>
              <w:left w:val="single" w:sz="4" w:space="0" w:color="auto"/>
              <w:right w:val="single" w:sz="4" w:space="0" w:color="auto"/>
            </w:tcBorders>
            <w:vAlign w:val="center"/>
          </w:tcPr>
          <w:p w14:paraId="0CF69B5A" w14:textId="77777777" w:rsidR="008709E1" w:rsidRPr="00E950BE" w:rsidRDefault="008709E1" w:rsidP="00BC4116">
            <w:pPr>
              <w:spacing w:before="40" w:line="276" w:lineRule="auto"/>
              <w:jc w:val="center"/>
              <w:rPr>
                <w:b/>
                <w:iCs/>
                <w:color w:val="000000"/>
                <w:sz w:val="26"/>
                <w:szCs w:val="26"/>
              </w:rPr>
            </w:pPr>
          </w:p>
        </w:tc>
        <w:tc>
          <w:tcPr>
            <w:tcW w:w="992" w:type="dxa"/>
            <w:tcBorders>
              <w:top w:val="single" w:sz="4" w:space="0" w:color="auto"/>
              <w:left w:val="single" w:sz="4" w:space="0" w:color="auto"/>
              <w:right w:val="single" w:sz="4" w:space="0" w:color="auto"/>
            </w:tcBorders>
            <w:vAlign w:val="center"/>
          </w:tcPr>
          <w:p w14:paraId="6BB29400" w14:textId="3F92A299" w:rsidR="008709E1" w:rsidRPr="00E950BE" w:rsidRDefault="008709E1" w:rsidP="00BC4116">
            <w:pPr>
              <w:spacing w:before="40" w:line="276" w:lineRule="auto"/>
              <w:jc w:val="center"/>
              <w:rPr>
                <w:b/>
                <w:iCs/>
                <w:color w:val="000000"/>
                <w:sz w:val="26"/>
                <w:szCs w:val="26"/>
              </w:rPr>
            </w:pPr>
            <w:r w:rsidRPr="00E950BE">
              <w:rPr>
                <w:b/>
                <w:iCs/>
                <w:color w:val="000000"/>
                <w:sz w:val="26"/>
                <w:szCs w:val="26"/>
              </w:rPr>
              <w:softHyphen/>
              <w:t>2</w:t>
            </w:r>
          </w:p>
        </w:tc>
        <w:tc>
          <w:tcPr>
            <w:tcW w:w="850" w:type="dxa"/>
            <w:tcBorders>
              <w:top w:val="single" w:sz="4" w:space="0" w:color="auto"/>
              <w:left w:val="single" w:sz="4" w:space="0" w:color="auto"/>
              <w:right w:val="single" w:sz="4" w:space="0" w:color="auto"/>
            </w:tcBorders>
            <w:vAlign w:val="center"/>
          </w:tcPr>
          <w:p w14:paraId="3CE4A8B4" w14:textId="7F642E60" w:rsidR="008709E1" w:rsidRPr="00E950BE" w:rsidRDefault="008709E1" w:rsidP="00BC4116">
            <w:pPr>
              <w:spacing w:before="40" w:line="276" w:lineRule="auto"/>
              <w:jc w:val="center"/>
              <w:rPr>
                <w:b/>
                <w:iCs/>
                <w:color w:val="000000"/>
                <w:sz w:val="26"/>
                <w:szCs w:val="26"/>
              </w:rPr>
            </w:pPr>
            <w:r w:rsidRPr="00E950BE">
              <w:rPr>
                <w:b/>
                <w:iCs/>
                <w:color w:val="000000"/>
                <w:sz w:val="26"/>
                <w:szCs w:val="26"/>
              </w:rPr>
              <w:t>4</w:t>
            </w:r>
          </w:p>
        </w:tc>
        <w:tc>
          <w:tcPr>
            <w:tcW w:w="709" w:type="dxa"/>
            <w:tcBorders>
              <w:top w:val="single" w:sz="4" w:space="0" w:color="auto"/>
              <w:left w:val="single" w:sz="4" w:space="0" w:color="auto"/>
              <w:right w:val="single" w:sz="4" w:space="0" w:color="auto"/>
            </w:tcBorders>
            <w:vAlign w:val="center"/>
          </w:tcPr>
          <w:p w14:paraId="2B28E007" w14:textId="62CC95CA" w:rsidR="008709E1" w:rsidRPr="00E950BE" w:rsidRDefault="008709E1" w:rsidP="00BC4116">
            <w:pPr>
              <w:spacing w:before="40" w:line="276" w:lineRule="auto"/>
              <w:jc w:val="center"/>
              <w:rPr>
                <w:b/>
                <w:iCs/>
                <w:color w:val="000000"/>
                <w:sz w:val="26"/>
                <w:szCs w:val="26"/>
              </w:rPr>
            </w:pPr>
            <w:r w:rsidRPr="00E950BE">
              <w:rPr>
                <w:b/>
                <w:iCs/>
                <w:color w:val="000000"/>
                <w:sz w:val="26"/>
                <w:szCs w:val="26"/>
              </w:rPr>
              <w:t>8</w:t>
            </w:r>
          </w:p>
        </w:tc>
        <w:tc>
          <w:tcPr>
            <w:tcW w:w="2438" w:type="dxa"/>
            <w:vMerge w:val="restart"/>
            <w:tcBorders>
              <w:top w:val="single" w:sz="4" w:space="0" w:color="auto"/>
              <w:left w:val="single" w:sz="4" w:space="0" w:color="auto"/>
              <w:right w:val="single" w:sz="4" w:space="0" w:color="auto"/>
            </w:tcBorders>
            <w:vAlign w:val="center"/>
          </w:tcPr>
          <w:p w14:paraId="53D52F1F" w14:textId="58AA2947" w:rsidR="008709E1" w:rsidRPr="00E950BE" w:rsidRDefault="00B23EB3" w:rsidP="00BC4116">
            <w:pPr>
              <w:spacing w:before="40" w:line="276" w:lineRule="auto"/>
              <w:rPr>
                <w:color w:val="000000"/>
                <w:sz w:val="26"/>
                <w:szCs w:val="26"/>
                <w:lang w:val="sv-SE"/>
              </w:rPr>
            </w:pPr>
            <w:r>
              <w:rPr>
                <w:color w:val="000000"/>
                <w:sz w:val="26"/>
                <w:szCs w:val="26"/>
                <w:lang w:val="sv-SE"/>
              </w:rPr>
              <w:t>Đọc tài liệu chính chương 5</w:t>
            </w:r>
          </w:p>
          <w:p w14:paraId="347D904E" w14:textId="77777777" w:rsidR="008709E1" w:rsidRPr="00E950BE" w:rsidRDefault="008709E1" w:rsidP="00BC4116">
            <w:pPr>
              <w:spacing w:before="40" w:line="276" w:lineRule="auto"/>
              <w:rPr>
                <w:bCs/>
                <w:color w:val="000000"/>
                <w:sz w:val="26"/>
                <w:szCs w:val="26"/>
                <w:lang w:val="sv-SE"/>
              </w:rPr>
            </w:pPr>
            <w:r w:rsidRPr="00E950BE">
              <w:rPr>
                <w:bCs/>
                <w:color w:val="333333"/>
                <w:sz w:val="26"/>
                <w:szCs w:val="26"/>
                <w:lang w:val="sv-SE"/>
              </w:rPr>
              <w:t>Chuẩn bị bài theo hướng dẫn của giảng viên</w:t>
            </w:r>
          </w:p>
          <w:p w14:paraId="5A272FD4" w14:textId="77777777" w:rsidR="008709E1" w:rsidRPr="005E5C4F" w:rsidRDefault="008709E1" w:rsidP="00BC4116">
            <w:pPr>
              <w:spacing w:before="40" w:line="276" w:lineRule="auto"/>
              <w:rPr>
                <w:b/>
                <w:iCs/>
                <w:color w:val="000000"/>
                <w:sz w:val="26"/>
                <w:szCs w:val="26"/>
                <w:lang w:val="sv-SE"/>
              </w:rPr>
            </w:pPr>
          </w:p>
        </w:tc>
      </w:tr>
      <w:tr w:rsidR="008709E1" w:rsidRPr="00E950BE" w14:paraId="493CE14D" w14:textId="77777777" w:rsidTr="00C10765">
        <w:trPr>
          <w:trHeight w:val="630"/>
        </w:trPr>
        <w:tc>
          <w:tcPr>
            <w:tcW w:w="4112" w:type="dxa"/>
            <w:tcBorders>
              <w:top w:val="single" w:sz="4" w:space="0" w:color="auto"/>
              <w:left w:val="single" w:sz="4" w:space="0" w:color="auto"/>
              <w:bottom w:val="single" w:sz="4" w:space="0" w:color="auto"/>
              <w:right w:val="single" w:sz="4" w:space="0" w:color="auto"/>
            </w:tcBorders>
            <w:vAlign w:val="center"/>
          </w:tcPr>
          <w:p w14:paraId="02E557E4" w14:textId="790B7EA2" w:rsidR="008709E1" w:rsidRPr="005E5C4F" w:rsidRDefault="008709E1" w:rsidP="008530E2">
            <w:pPr>
              <w:spacing w:before="40" w:line="276" w:lineRule="auto"/>
              <w:jc w:val="both"/>
              <w:rPr>
                <w:b/>
                <w:spacing w:val="4"/>
                <w:sz w:val="26"/>
                <w:szCs w:val="26"/>
                <w:lang w:val="sv-SE"/>
              </w:rPr>
            </w:pPr>
            <w:r w:rsidRPr="005E5C4F">
              <w:rPr>
                <w:b/>
                <w:spacing w:val="4"/>
                <w:sz w:val="26"/>
                <w:szCs w:val="26"/>
                <w:lang w:val="sv-SE"/>
              </w:rPr>
              <w:t>1. Cơ cấu xã hội – giai cấp trong thời kỳ quá độ lên chủ nghĩa xã hội</w:t>
            </w:r>
          </w:p>
          <w:p w14:paraId="42910C9D" w14:textId="43AD9FED" w:rsidR="008709E1" w:rsidRPr="005E5C4F" w:rsidRDefault="008709E1" w:rsidP="008530E2">
            <w:pPr>
              <w:spacing w:before="40" w:line="276" w:lineRule="auto"/>
              <w:jc w:val="both"/>
              <w:rPr>
                <w:i/>
                <w:spacing w:val="4"/>
                <w:sz w:val="26"/>
                <w:szCs w:val="26"/>
                <w:lang w:val="sv-SE"/>
              </w:rPr>
            </w:pPr>
            <w:r w:rsidRPr="005E5C4F">
              <w:rPr>
                <w:i/>
                <w:spacing w:val="4"/>
                <w:sz w:val="26"/>
                <w:szCs w:val="26"/>
                <w:lang w:val="sv-SE"/>
              </w:rPr>
              <w:t>1.1.Khái niệm và vị trí của cơ cấu xã hội giai cấp trong cơ cấu xã hội</w:t>
            </w:r>
          </w:p>
          <w:p w14:paraId="33698358" w14:textId="48EAD724" w:rsidR="008709E1" w:rsidRPr="005E5C4F" w:rsidRDefault="008709E1" w:rsidP="008530E2">
            <w:pPr>
              <w:spacing w:before="40" w:line="276" w:lineRule="auto"/>
              <w:jc w:val="both"/>
              <w:rPr>
                <w:bCs/>
                <w:color w:val="000000"/>
                <w:sz w:val="26"/>
                <w:szCs w:val="26"/>
                <w:lang w:val="sv-SE"/>
              </w:rPr>
            </w:pPr>
            <w:r w:rsidRPr="005E5C4F">
              <w:rPr>
                <w:i/>
                <w:spacing w:val="4"/>
                <w:sz w:val="26"/>
                <w:szCs w:val="26"/>
                <w:lang w:val="sv-SE"/>
              </w:rPr>
              <w:t xml:space="preserve">1.2.Sự biến đổi có tính quy luật của cơ cấu xã hội – giai cấp trong thời </w:t>
            </w:r>
            <w:r w:rsidRPr="005E5C4F">
              <w:rPr>
                <w:i/>
                <w:spacing w:val="4"/>
                <w:sz w:val="26"/>
                <w:szCs w:val="26"/>
                <w:lang w:val="sv-SE"/>
              </w:rPr>
              <w:lastRenderedPageBreak/>
              <w:t xml:space="preserve">kỳ quá độ lên chủ nghĩa xã hội </w:t>
            </w:r>
          </w:p>
        </w:tc>
        <w:tc>
          <w:tcPr>
            <w:tcW w:w="851" w:type="dxa"/>
            <w:tcBorders>
              <w:top w:val="single" w:sz="4" w:space="0" w:color="auto"/>
              <w:left w:val="single" w:sz="4" w:space="0" w:color="auto"/>
              <w:bottom w:val="single" w:sz="4" w:space="0" w:color="auto"/>
              <w:right w:val="single" w:sz="4" w:space="0" w:color="auto"/>
            </w:tcBorders>
            <w:vAlign w:val="center"/>
          </w:tcPr>
          <w:p w14:paraId="71E0A5AD" w14:textId="36AD2D76" w:rsidR="008709E1" w:rsidRPr="00E950BE" w:rsidRDefault="008709E1" w:rsidP="00BC4116">
            <w:pPr>
              <w:spacing w:before="40" w:line="276" w:lineRule="auto"/>
              <w:jc w:val="center"/>
              <w:rPr>
                <w:iCs/>
                <w:color w:val="000000"/>
                <w:sz w:val="26"/>
                <w:szCs w:val="26"/>
              </w:rPr>
            </w:pPr>
            <w:r w:rsidRPr="00E950BE">
              <w:rPr>
                <w:iCs/>
                <w:color w:val="000000"/>
                <w:sz w:val="26"/>
                <w:szCs w:val="26"/>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tcPr>
          <w:p w14:paraId="5240E578"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EAFFDBE"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60A630FF" w14:textId="2A0BA6A3"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14:paraId="62B291B5" w14:textId="2A3DB95C" w:rsidR="008709E1" w:rsidRPr="00E950BE" w:rsidRDefault="008709E1" w:rsidP="00BC4116">
            <w:pPr>
              <w:spacing w:before="40" w:line="276" w:lineRule="auto"/>
              <w:jc w:val="center"/>
              <w:rPr>
                <w:iCs/>
                <w:color w:val="000000"/>
                <w:sz w:val="26"/>
                <w:szCs w:val="26"/>
              </w:rPr>
            </w:pPr>
            <w:r w:rsidRPr="00E950BE">
              <w:rPr>
                <w:iCs/>
                <w:color w:val="000000"/>
                <w:sz w:val="26"/>
                <w:szCs w:val="26"/>
              </w:rPr>
              <w:t>4</w:t>
            </w:r>
          </w:p>
        </w:tc>
        <w:tc>
          <w:tcPr>
            <w:tcW w:w="2438" w:type="dxa"/>
            <w:vMerge/>
            <w:tcBorders>
              <w:left w:val="single" w:sz="4" w:space="0" w:color="auto"/>
              <w:right w:val="single" w:sz="4" w:space="0" w:color="auto"/>
            </w:tcBorders>
            <w:vAlign w:val="center"/>
          </w:tcPr>
          <w:p w14:paraId="6D1EA183" w14:textId="26BBEEA5" w:rsidR="008709E1" w:rsidRPr="00E950BE" w:rsidRDefault="008709E1" w:rsidP="00BC4116">
            <w:pPr>
              <w:spacing w:before="40" w:line="276" w:lineRule="auto"/>
              <w:rPr>
                <w:color w:val="000000"/>
                <w:sz w:val="26"/>
                <w:szCs w:val="26"/>
                <w:lang w:val="sv-SE"/>
              </w:rPr>
            </w:pPr>
          </w:p>
        </w:tc>
      </w:tr>
      <w:tr w:rsidR="008709E1" w:rsidRPr="00E950BE" w14:paraId="16023660" w14:textId="77777777" w:rsidTr="00C10765">
        <w:trPr>
          <w:trHeight w:val="630"/>
        </w:trPr>
        <w:tc>
          <w:tcPr>
            <w:tcW w:w="4112" w:type="dxa"/>
            <w:tcBorders>
              <w:top w:val="single" w:sz="4" w:space="0" w:color="auto"/>
              <w:left w:val="single" w:sz="4" w:space="0" w:color="auto"/>
              <w:bottom w:val="single" w:sz="4" w:space="0" w:color="auto"/>
              <w:right w:val="single" w:sz="4" w:space="0" w:color="auto"/>
            </w:tcBorders>
            <w:vAlign w:val="center"/>
          </w:tcPr>
          <w:p w14:paraId="0B549F93" w14:textId="3B69F955" w:rsidR="008709E1" w:rsidRPr="00E950BE" w:rsidRDefault="008709E1" w:rsidP="008530E2">
            <w:pPr>
              <w:spacing w:before="40" w:line="276" w:lineRule="auto"/>
              <w:jc w:val="both"/>
              <w:rPr>
                <w:b/>
                <w:spacing w:val="4"/>
                <w:sz w:val="26"/>
                <w:szCs w:val="26"/>
              </w:rPr>
            </w:pPr>
            <w:r w:rsidRPr="00E950BE">
              <w:rPr>
                <w:b/>
                <w:bCs/>
                <w:color w:val="000000"/>
                <w:sz w:val="26"/>
                <w:szCs w:val="26"/>
              </w:rPr>
              <w:t>2. Liên minh giai cấp, tầng lớp trong thời kỳ quá độ lên chủ nghĩa xã hội</w:t>
            </w:r>
          </w:p>
        </w:tc>
        <w:tc>
          <w:tcPr>
            <w:tcW w:w="851" w:type="dxa"/>
            <w:tcBorders>
              <w:top w:val="single" w:sz="4" w:space="0" w:color="auto"/>
              <w:left w:val="single" w:sz="4" w:space="0" w:color="auto"/>
              <w:bottom w:val="single" w:sz="4" w:space="0" w:color="auto"/>
              <w:right w:val="single" w:sz="4" w:space="0" w:color="auto"/>
            </w:tcBorders>
            <w:vAlign w:val="center"/>
          </w:tcPr>
          <w:p w14:paraId="487A872B" w14:textId="79468EBA" w:rsidR="008709E1" w:rsidRPr="00E950BE" w:rsidRDefault="008709E1" w:rsidP="00BC4116">
            <w:pPr>
              <w:spacing w:before="40" w:line="276" w:lineRule="auto"/>
              <w:jc w:val="center"/>
              <w:rPr>
                <w:iCs/>
                <w:color w:val="000000"/>
                <w:sz w:val="26"/>
                <w:szCs w:val="26"/>
              </w:rPr>
            </w:pPr>
            <w:r w:rsidRPr="00E950BE">
              <w:rPr>
                <w:iCs/>
                <w:color w:val="000000"/>
                <w:sz w:val="26"/>
                <w:szCs w:val="26"/>
              </w:rPr>
              <w:t>0.5</w:t>
            </w:r>
          </w:p>
        </w:tc>
        <w:tc>
          <w:tcPr>
            <w:tcW w:w="851" w:type="dxa"/>
            <w:tcBorders>
              <w:top w:val="single" w:sz="4" w:space="0" w:color="auto"/>
              <w:left w:val="single" w:sz="4" w:space="0" w:color="auto"/>
              <w:bottom w:val="single" w:sz="4" w:space="0" w:color="auto"/>
              <w:right w:val="single" w:sz="4" w:space="0" w:color="auto"/>
            </w:tcBorders>
            <w:vAlign w:val="center"/>
          </w:tcPr>
          <w:p w14:paraId="1FA06260"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6EAC9F9" w14:textId="77777777"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58535223" w14:textId="466CCA3E" w:rsidR="008709E1" w:rsidRPr="00E950BE" w:rsidRDefault="008709E1" w:rsidP="00BC4116">
            <w:pPr>
              <w:spacing w:before="40" w:line="276" w:lineRule="auto"/>
              <w:jc w:val="center"/>
              <w:rPr>
                <w:iCs/>
                <w:color w:val="000000"/>
                <w:sz w:val="26"/>
                <w:szCs w:val="26"/>
              </w:rPr>
            </w:pPr>
            <w:r w:rsidRPr="00E950BE">
              <w:rPr>
                <w:iCs/>
                <w:color w:val="000000"/>
                <w:sz w:val="26"/>
                <w:szCs w:val="26"/>
              </w:rPr>
              <w:t>0.5</w:t>
            </w:r>
          </w:p>
        </w:tc>
        <w:tc>
          <w:tcPr>
            <w:tcW w:w="709" w:type="dxa"/>
            <w:tcBorders>
              <w:top w:val="single" w:sz="4" w:space="0" w:color="auto"/>
              <w:left w:val="single" w:sz="4" w:space="0" w:color="auto"/>
              <w:bottom w:val="single" w:sz="4" w:space="0" w:color="auto"/>
              <w:right w:val="single" w:sz="4" w:space="0" w:color="auto"/>
            </w:tcBorders>
            <w:vAlign w:val="center"/>
          </w:tcPr>
          <w:p w14:paraId="0F82EC26" w14:textId="5F2C90A5"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2438" w:type="dxa"/>
            <w:vMerge/>
            <w:tcBorders>
              <w:left w:val="single" w:sz="4" w:space="0" w:color="auto"/>
              <w:right w:val="single" w:sz="4" w:space="0" w:color="auto"/>
            </w:tcBorders>
            <w:vAlign w:val="center"/>
          </w:tcPr>
          <w:p w14:paraId="2CAA22B5" w14:textId="77777777" w:rsidR="008709E1" w:rsidRPr="00E950BE" w:rsidRDefault="008709E1" w:rsidP="00BC4116">
            <w:pPr>
              <w:spacing w:before="40" w:line="276" w:lineRule="auto"/>
              <w:rPr>
                <w:color w:val="000000"/>
                <w:sz w:val="26"/>
                <w:szCs w:val="26"/>
                <w:lang w:val="sv-SE"/>
              </w:rPr>
            </w:pPr>
          </w:p>
        </w:tc>
      </w:tr>
      <w:tr w:rsidR="008709E1" w:rsidRPr="00E950BE" w14:paraId="45397368" w14:textId="77777777" w:rsidTr="00C10765">
        <w:trPr>
          <w:trHeight w:val="2530"/>
        </w:trPr>
        <w:tc>
          <w:tcPr>
            <w:tcW w:w="4112" w:type="dxa"/>
            <w:tcBorders>
              <w:top w:val="single" w:sz="4" w:space="0" w:color="auto"/>
              <w:left w:val="single" w:sz="4" w:space="0" w:color="auto"/>
              <w:bottom w:val="single" w:sz="4" w:space="0" w:color="auto"/>
              <w:right w:val="single" w:sz="4" w:space="0" w:color="auto"/>
            </w:tcBorders>
            <w:vAlign w:val="center"/>
          </w:tcPr>
          <w:p w14:paraId="4402F766" w14:textId="0845F950" w:rsidR="008709E1" w:rsidRPr="00E950BE" w:rsidRDefault="008709E1" w:rsidP="008530E2">
            <w:pPr>
              <w:spacing w:before="40" w:line="276" w:lineRule="auto"/>
              <w:jc w:val="both"/>
              <w:rPr>
                <w:b/>
                <w:iCs/>
                <w:color w:val="000000"/>
                <w:sz w:val="26"/>
                <w:szCs w:val="26"/>
              </w:rPr>
            </w:pPr>
            <w:r w:rsidRPr="00E950BE">
              <w:rPr>
                <w:b/>
                <w:iCs/>
                <w:color w:val="000000"/>
                <w:sz w:val="26"/>
                <w:szCs w:val="26"/>
              </w:rPr>
              <w:t>3. Cơ cấu xã hội – giai cấp và liên minh giai cấp, tầng lớp trong thời kỳ quá độ lên chủ nghĩa xã hội ở Việt Nam</w:t>
            </w:r>
          </w:p>
          <w:p w14:paraId="0069CA28" w14:textId="0F697016" w:rsidR="008709E1" w:rsidRPr="00E950BE" w:rsidRDefault="008709E1" w:rsidP="008530E2">
            <w:pPr>
              <w:spacing w:before="40" w:line="276" w:lineRule="auto"/>
              <w:jc w:val="both"/>
              <w:rPr>
                <w:i/>
                <w:iCs/>
                <w:color w:val="000000"/>
                <w:sz w:val="26"/>
                <w:szCs w:val="26"/>
              </w:rPr>
            </w:pPr>
            <w:r w:rsidRPr="00E950BE">
              <w:rPr>
                <w:i/>
                <w:iCs/>
                <w:color w:val="000000"/>
                <w:sz w:val="26"/>
                <w:szCs w:val="26"/>
              </w:rPr>
              <w:t>3.1. Cơ cấu xã hội</w:t>
            </w:r>
            <w:r w:rsidR="00875B6C">
              <w:rPr>
                <w:i/>
                <w:iCs/>
                <w:color w:val="000000"/>
                <w:sz w:val="26"/>
                <w:szCs w:val="26"/>
              </w:rPr>
              <w:t xml:space="preserve"> -</w:t>
            </w:r>
            <w:r w:rsidRPr="00E950BE">
              <w:rPr>
                <w:i/>
                <w:iCs/>
                <w:color w:val="000000"/>
                <w:sz w:val="26"/>
                <w:szCs w:val="26"/>
              </w:rPr>
              <w:t xml:space="preserve"> giai cấp trong thời kỳ quá độ lên chủ nghĩa xã hội ở Việt Nam</w:t>
            </w:r>
          </w:p>
          <w:p w14:paraId="64CC6E48" w14:textId="0EE0F438" w:rsidR="008709E1" w:rsidRPr="00E950BE" w:rsidRDefault="008709E1" w:rsidP="008530E2">
            <w:pPr>
              <w:spacing w:before="40" w:line="276" w:lineRule="auto"/>
              <w:jc w:val="both"/>
              <w:rPr>
                <w:i/>
                <w:iCs/>
                <w:color w:val="000000"/>
                <w:sz w:val="26"/>
                <w:szCs w:val="26"/>
              </w:rPr>
            </w:pPr>
            <w:r w:rsidRPr="00E950BE">
              <w:rPr>
                <w:i/>
                <w:iCs/>
                <w:color w:val="000000"/>
                <w:sz w:val="26"/>
                <w:szCs w:val="26"/>
              </w:rPr>
              <w:t>3.2. Liên minh giai cấp, tầng lớp trong thời kỳ quá độ lên chủ nghĩa xã hội ở Việt Nam</w:t>
            </w:r>
          </w:p>
        </w:tc>
        <w:tc>
          <w:tcPr>
            <w:tcW w:w="851" w:type="dxa"/>
            <w:tcBorders>
              <w:top w:val="single" w:sz="4" w:space="0" w:color="auto"/>
              <w:left w:val="single" w:sz="4" w:space="0" w:color="auto"/>
              <w:bottom w:val="single" w:sz="4" w:space="0" w:color="auto"/>
              <w:right w:val="single" w:sz="4" w:space="0" w:color="auto"/>
            </w:tcBorders>
            <w:vAlign w:val="center"/>
          </w:tcPr>
          <w:p w14:paraId="11AFAD68" w14:textId="1E212120" w:rsidR="008709E1" w:rsidRPr="00E950BE" w:rsidRDefault="008709E1" w:rsidP="00BC4116">
            <w:pPr>
              <w:spacing w:before="40" w:line="276" w:lineRule="auto"/>
              <w:jc w:val="center"/>
              <w:rPr>
                <w:iCs/>
                <w:color w:val="000000"/>
                <w:sz w:val="26"/>
                <w:szCs w:val="26"/>
              </w:rPr>
            </w:pPr>
            <w:r w:rsidRPr="00E950BE">
              <w:rPr>
                <w:iCs/>
                <w:color w:val="000000"/>
                <w:sz w:val="26"/>
                <w:szCs w:val="26"/>
              </w:rPr>
              <w:t>0.5</w:t>
            </w:r>
          </w:p>
        </w:tc>
        <w:tc>
          <w:tcPr>
            <w:tcW w:w="851" w:type="dxa"/>
            <w:tcBorders>
              <w:top w:val="single" w:sz="4" w:space="0" w:color="auto"/>
              <w:left w:val="single" w:sz="4" w:space="0" w:color="auto"/>
              <w:bottom w:val="single" w:sz="4" w:space="0" w:color="auto"/>
              <w:right w:val="single" w:sz="4" w:space="0" w:color="auto"/>
            </w:tcBorders>
            <w:vAlign w:val="center"/>
          </w:tcPr>
          <w:p w14:paraId="1B9C1BD1" w14:textId="77777777" w:rsidR="008709E1" w:rsidRPr="00E950BE" w:rsidRDefault="008709E1" w:rsidP="00BC4116">
            <w:pPr>
              <w:spacing w:before="40" w:line="276"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EE3DAC5" w14:textId="667C441A" w:rsidR="008709E1" w:rsidRPr="00E950BE" w:rsidRDefault="008709E1" w:rsidP="00BC4116">
            <w:pPr>
              <w:spacing w:before="40" w:line="276" w:lineRule="auto"/>
              <w:jc w:val="center"/>
              <w:rPr>
                <w:sz w:val="26"/>
                <w:szCs w:val="26"/>
              </w:rPr>
            </w:pPr>
            <w:r w:rsidRPr="00E950BE">
              <w:rPr>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164C9A1A" w14:textId="363CFCDC" w:rsidR="008709E1" w:rsidRPr="00E950BE" w:rsidRDefault="008709E1" w:rsidP="00BC4116">
            <w:pPr>
              <w:spacing w:before="40" w:line="276" w:lineRule="auto"/>
              <w:jc w:val="center"/>
              <w:rPr>
                <w:sz w:val="26"/>
                <w:szCs w:val="26"/>
              </w:rPr>
            </w:pPr>
            <w:r w:rsidRPr="00E950BE">
              <w:rPr>
                <w:sz w:val="26"/>
                <w:szCs w:val="26"/>
              </w:rPr>
              <w:t>1.5</w:t>
            </w:r>
          </w:p>
        </w:tc>
        <w:tc>
          <w:tcPr>
            <w:tcW w:w="709" w:type="dxa"/>
            <w:tcBorders>
              <w:top w:val="single" w:sz="4" w:space="0" w:color="auto"/>
              <w:left w:val="single" w:sz="4" w:space="0" w:color="auto"/>
              <w:bottom w:val="single" w:sz="4" w:space="0" w:color="auto"/>
              <w:right w:val="single" w:sz="4" w:space="0" w:color="auto"/>
            </w:tcBorders>
            <w:vAlign w:val="center"/>
          </w:tcPr>
          <w:p w14:paraId="13C08574" w14:textId="048281DB" w:rsidR="008709E1" w:rsidRPr="00E950BE" w:rsidRDefault="008709E1" w:rsidP="00BC4116">
            <w:pPr>
              <w:spacing w:before="40" w:line="276" w:lineRule="auto"/>
              <w:jc w:val="center"/>
              <w:rPr>
                <w:sz w:val="26"/>
                <w:szCs w:val="26"/>
              </w:rPr>
            </w:pPr>
            <w:r w:rsidRPr="00E950BE">
              <w:rPr>
                <w:sz w:val="26"/>
                <w:szCs w:val="26"/>
              </w:rPr>
              <w:t>3</w:t>
            </w:r>
          </w:p>
        </w:tc>
        <w:tc>
          <w:tcPr>
            <w:tcW w:w="2438" w:type="dxa"/>
            <w:vMerge/>
            <w:tcBorders>
              <w:left w:val="single" w:sz="4" w:space="0" w:color="auto"/>
              <w:bottom w:val="single" w:sz="4" w:space="0" w:color="auto"/>
              <w:right w:val="single" w:sz="4" w:space="0" w:color="auto"/>
            </w:tcBorders>
            <w:vAlign w:val="center"/>
          </w:tcPr>
          <w:p w14:paraId="5BCC7AD8" w14:textId="77777777" w:rsidR="008709E1" w:rsidRPr="00E950BE" w:rsidRDefault="008709E1" w:rsidP="00BC4116">
            <w:pPr>
              <w:spacing w:before="40" w:line="276" w:lineRule="auto"/>
              <w:rPr>
                <w:color w:val="000000"/>
                <w:sz w:val="26"/>
                <w:szCs w:val="26"/>
              </w:rPr>
            </w:pPr>
          </w:p>
        </w:tc>
      </w:tr>
      <w:tr w:rsidR="008709E1" w:rsidRPr="00327883" w14:paraId="1EC0580B" w14:textId="77777777" w:rsidTr="00732A48">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6D95A695" w14:textId="0E59306D" w:rsidR="008709E1" w:rsidRPr="00AE7C7E" w:rsidRDefault="008709E1" w:rsidP="00BC4116">
            <w:pPr>
              <w:spacing w:before="40" w:line="276" w:lineRule="auto"/>
              <w:rPr>
                <w:b/>
                <w:bCs/>
                <w:sz w:val="26"/>
                <w:szCs w:val="26"/>
              </w:rPr>
            </w:pPr>
            <w:r w:rsidRPr="00E950BE">
              <w:rPr>
                <w:b/>
                <w:bCs/>
                <w:sz w:val="26"/>
                <w:szCs w:val="26"/>
              </w:rPr>
              <w:t xml:space="preserve">Chương 6: VẤN ĐỀ DÂN TỘC VÀ TÔN GIÁO TRONG THỜI KỲ QUÁ ĐỘ LÊN CHỦ NGHĨA XÃ HỘI </w:t>
            </w:r>
          </w:p>
        </w:tc>
        <w:tc>
          <w:tcPr>
            <w:tcW w:w="851" w:type="dxa"/>
            <w:tcBorders>
              <w:top w:val="single" w:sz="4" w:space="0" w:color="auto"/>
              <w:left w:val="single" w:sz="4" w:space="0" w:color="auto"/>
              <w:bottom w:val="single" w:sz="4" w:space="0" w:color="auto"/>
              <w:right w:val="single" w:sz="4" w:space="0" w:color="auto"/>
            </w:tcBorders>
            <w:vAlign w:val="center"/>
          </w:tcPr>
          <w:p w14:paraId="21248FAD" w14:textId="77777777" w:rsidR="008709E1" w:rsidRPr="00E950BE" w:rsidRDefault="008709E1" w:rsidP="00BC4116">
            <w:pPr>
              <w:spacing w:before="40" w:line="276" w:lineRule="auto"/>
              <w:jc w:val="center"/>
              <w:rPr>
                <w:b/>
                <w:iCs/>
                <w:color w:val="000000"/>
                <w:sz w:val="26"/>
                <w:szCs w:val="26"/>
              </w:rPr>
            </w:pPr>
            <w:r w:rsidRPr="00E950BE">
              <w:rPr>
                <w:b/>
                <w:iCs/>
                <w:color w:val="000000"/>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14:paraId="12A8A8E8" w14:textId="77777777" w:rsidR="008709E1" w:rsidRPr="00E950BE" w:rsidRDefault="008709E1" w:rsidP="00BC4116">
            <w:pPr>
              <w:spacing w:before="40" w:line="276" w:lineRule="auto"/>
              <w:jc w:val="center"/>
              <w:rPr>
                <w:b/>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6B648393" w14:textId="26A8EFAF" w:rsidR="008709E1" w:rsidRPr="00E950BE" w:rsidRDefault="008709E1" w:rsidP="00BC4116">
            <w:pPr>
              <w:spacing w:before="40" w:line="276" w:lineRule="auto"/>
              <w:jc w:val="center"/>
              <w:rPr>
                <w:b/>
                <w:iCs/>
                <w:color w:val="000000"/>
                <w:sz w:val="26"/>
                <w:szCs w:val="26"/>
              </w:rPr>
            </w:pPr>
            <w:r w:rsidRPr="00E950BE">
              <w:rPr>
                <w:b/>
                <w:iCs/>
                <w:color w:val="000000"/>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14:paraId="0A18A08E" w14:textId="71597E06" w:rsidR="008709E1" w:rsidRPr="00E950BE" w:rsidRDefault="008709E1" w:rsidP="00BC4116">
            <w:pPr>
              <w:spacing w:before="40" w:line="276" w:lineRule="auto"/>
              <w:jc w:val="center"/>
              <w:rPr>
                <w:b/>
                <w:iCs/>
                <w:color w:val="000000"/>
                <w:sz w:val="26"/>
                <w:szCs w:val="26"/>
              </w:rPr>
            </w:pPr>
            <w:r w:rsidRPr="00E950BE">
              <w:rPr>
                <w:b/>
                <w:iCs/>
                <w:color w:val="000000"/>
                <w:sz w:val="26"/>
                <w:szCs w:val="26"/>
              </w:rPr>
              <w:t>5</w:t>
            </w:r>
          </w:p>
        </w:tc>
        <w:tc>
          <w:tcPr>
            <w:tcW w:w="709" w:type="dxa"/>
            <w:tcBorders>
              <w:top w:val="single" w:sz="4" w:space="0" w:color="auto"/>
              <w:left w:val="single" w:sz="4" w:space="0" w:color="auto"/>
              <w:bottom w:val="single" w:sz="4" w:space="0" w:color="auto"/>
              <w:right w:val="single" w:sz="4" w:space="0" w:color="auto"/>
            </w:tcBorders>
            <w:vAlign w:val="center"/>
          </w:tcPr>
          <w:p w14:paraId="6DD42EB1" w14:textId="31074271" w:rsidR="008709E1" w:rsidRPr="00E950BE" w:rsidRDefault="008709E1" w:rsidP="00BC4116">
            <w:pPr>
              <w:spacing w:before="40" w:line="276" w:lineRule="auto"/>
              <w:jc w:val="center"/>
              <w:rPr>
                <w:b/>
                <w:iCs/>
                <w:color w:val="000000"/>
                <w:sz w:val="26"/>
                <w:szCs w:val="26"/>
              </w:rPr>
            </w:pPr>
            <w:r w:rsidRPr="00E950BE">
              <w:rPr>
                <w:b/>
                <w:iCs/>
                <w:color w:val="000000"/>
                <w:sz w:val="26"/>
                <w:szCs w:val="26"/>
              </w:rPr>
              <w:t>10</w:t>
            </w:r>
          </w:p>
        </w:tc>
        <w:tc>
          <w:tcPr>
            <w:tcW w:w="2438" w:type="dxa"/>
            <w:vMerge w:val="restart"/>
            <w:tcBorders>
              <w:top w:val="single" w:sz="4" w:space="0" w:color="auto"/>
              <w:left w:val="single" w:sz="4" w:space="0" w:color="auto"/>
              <w:right w:val="single" w:sz="4" w:space="0" w:color="auto"/>
            </w:tcBorders>
            <w:vAlign w:val="center"/>
          </w:tcPr>
          <w:p w14:paraId="6C414892" w14:textId="4E1ACD1D" w:rsidR="008709E1" w:rsidRPr="00E950BE" w:rsidRDefault="008709E1" w:rsidP="00BC4116">
            <w:pPr>
              <w:spacing w:before="40" w:line="276" w:lineRule="auto"/>
              <w:rPr>
                <w:b/>
                <w:bCs/>
                <w:i/>
                <w:iCs/>
                <w:color w:val="000000"/>
                <w:sz w:val="26"/>
                <w:szCs w:val="26"/>
                <w:lang w:val="sv-SE"/>
              </w:rPr>
            </w:pPr>
            <w:r w:rsidRPr="00E950BE">
              <w:rPr>
                <w:color w:val="000000"/>
                <w:sz w:val="26"/>
                <w:szCs w:val="26"/>
                <w:lang w:val="sv-SE"/>
              </w:rPr>
              <w:t>Đọc</w:t>
            </w:r>
            <w:r w:rsidR="00875B6C">
              <w:rPr>
                <w:color w:val="000000"/>
                <w:sz w:val="26"/>
                <w:szCs w:val="26"/>
                <w:lang w:val="sv-SE"/>
              </w:rPr>
              <w:t xml:space="preserve"> tài liệu chính chương 6</w:t>
            </w:r>
          </w:p>
          <w:p w14:paraId="1F89F7DC" w14:textId="77777777" w:rsidR="008709E1" w:rsidRPr="00E950BE" w:rsidRDefault="008709E1" w:rsidP="00BC4116">
            <w:pPr>
              <w:spacing w:before="40" w:line="276" w:lineRule="auto"/>
              <w:rPr>
                <w:bCs/>
                <w:color w:val="000000"/>
                <w:sz w:val="26"/>
                <w:szCs w:val="26"/>
                <w:lang w:val="sv-SE"/>
              </w:rPr>
            </w:pPr>
            <w:r w:rsidRPr="00E950BE">
              <w:rPr>
                <w:bCs/>
                <w:color w:val="333333"/>
                <w:sz w:val="26"/>
                <w:szCs w:val="26"/>
                <w:lang w:val="sv-SE"/>
              </w:rPr>
              <w:t>Chuẩn bị bài  theo hướng dẫn của giảng viên</w:t>
            </w:r>
          </w:p>
          <w:p w14:paraId="0010249B" w14:textId="77777777" w:rsidR="008709E1" w:rsidRPr="005E5C4F" w:rsidRDefault="008709E1" w:rsidP="00BC4116">
            <w:pPr>
              <w:spacing w:before="40" w:line="276" w:lineRule="auto"/>
              <w:rPr>
                <w:b/>
                <w:bCs/>
                <w:iCs/>
                <w:color w:val="000000"/>
                <w:sz w:val="26"/>
                <w:szCs w:val="26"/>
                <w:lang w:val="sv-SE"/>
              </w:rPr>
            </w:pPr>
          </w:p>
        </w:tc>
      </w:tr>
      <w:tr w:rsidR="008709E1" w:rsidRPr="00E950BE" w14:paraId="5A6DC015" w14:textId="77777777" w:rsidTr="00732A48">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0832FB68" w14:textId="7F5B21AD" w:rsidR="00875B6C" w:rsidRPr="005E5C4F" w:rsidRDefault="00875B6C" w:rsidP="00BC4116">
            <w:pPr>
              <w:spacing w:before="40" w:line="276" w:lineRule="auto"/>
              <w:jc w:val="both"/>
              <w:rPr>
                <w:b/>
                <w:sz w:val="26"/>
                <w:szCs w:val="26"/>
                <w:lang w:val="sv-SE"/>
              </w:rPr>
            </w:pPr>
            <w:r w:rsidRPr="005E5C4F">
              <w:rPr>
                <w:b/>
                <w:sz w:val="26"/>
                <w:szCs w:val="26"/>
                <w:lang w:val="sv-SE"/>
              </w:rPr>
              <w:t>1. D</w:t>
            </w:r>
            <w:r w:rsidR="008709E1" w:rsidRPr="005E5C4F">
              <w:rPr>
                <w:b/>
                <w:sz w:val="26"/>
                <w:szCs w:val="26"/>
                <w:lang w:val="sv-SE"/>
              </w:rPr>
              <w:t xml:space="preserve">ân tộc trong </w:t>
            </w:r>
            <w:r w:rsidRPr="005E5C4F">
              <w:rPr>
                <w:b/>
                <w:sz w:val="26"/>
                <w:szCs w:val="26"/>
                <w:lang w:val="sv-SE"/>
              </w:rPr>
              <w:t>t</w:t>
            </w:r>
            <w:r w:rsidR="008709E1" w:rsidRPr="005E5C4F">
              <w:rPr>
                <w:b/>
                <w:sz w:val="26"/>
                <w:szCs w:val="26"/>
                <w:lang w:val="sv-SE"/>
              </w:rPr>
              <w:t>hời kỳ quá độ</w:t>
            </w:r>
            <w:r w:rsidRPr="005E5C4F">
              <w:rPr>
                <w:b/>
                <w:sz w:val="26"/>
                <w:szCs w:val="26"/>
                <w:lang w:val="sv-SE"/>
              </w:rPr>
              <w:t xml:space="preserve"> lên chủ nghĩa xã hội.</w:t>
            </w:r>
          </w:p>
          <w:p w14:paraId="6627EB3F" w14:textId="2B9162FE" w:rsidR="00875B6C" w:rsidRPr="005E5C4F" w:rsidRDefault="008709E1" w:rsidP="00BC4116">
            <w:pPr>
              <w:spacing w:before="40" w:line="276" w:lineRule="auto"/>
              <w:jc w:val="both"/>
              <w:rPr>
                <w:i/>
                <w:sz w:val="26"/>
                <w:szCs w:val="26"/>
                <w:lang w:val="sv-SE"/>
              </w:rPr>
            </w:pPr>
            <w:r w:rsidRPr="005E5C4F">
              <w:rPr>
                <w:i/>
                <w:sz w:val="26"/>
                <w:szCs w:val="26"/>
                <w:lang w:val="sv-SE"/>
              </w:rPr>
              <w:t xml:space="preserve">1.1 </w:t>
            </w:r>
            <w:r w:rsidR="00875B6C" w:rsidRPr="005E5C4F">
              <w:rPr>
                <w:i/>
                <w:sz w:val="26"/>
                <w:szCs w:val="26"/>
                <w:lang w:val="sv-SE"/>
              </w:rPr>
              <w:t>Khái niệm, đặc trưng cơ bản của dân tộc</w:t>
            </w:r>
          </w:p>
          <w:p w14:paraId="67F4904D" w14:textId="48136834" w:rsidR="008709E1" w:rsidRPr="005E5C4F" w:rsidRDefault="00875B6C" w:rsidP="00BC4116">
            <w:pPr>
              <w:spacing w:before="40" w:line="276" w:lineRule="auto"/>
              <w:jc w:val="both"/>
              <w:rPr>
                <w:i/>
                <w:sz w:val="26"/>
                <w:szCs w:val="26"/>
                <w:lang w:val="sv-SE"/>
              </w:rPr>
            </w:pPr>
            <w:r w:rsidRPr="005E5C4F">
              <w:rPr>
                <w:i/>
                <w:sz w:val="26"/>
                <w:szCs w:val="26"/>
                <w:lang w:val="sv-SE"/>
              </w:rPr>
              <w:t xml:space="preserve">1.2. </w:t>
            </w:r>
            <w:r w:rsidR="008709E1" w:rsidRPr="005E5C4F">
              <w:rPr>
                <w:i/>
                <w:sz w:val="26"/>
                <w:szCs w:val="26"/>
                <w:lang w:val="sv-SE"/>
              </w:rPr>
              <w:t>Chủ nghĩa Mác – Lênin về vấn đề dân tộc</w:t>
            </w:r>
          </w:p>
          <w:p w14:paraId="1616B778" w14:textId="59126A6D" w:rsidR="008709E1" w:rsidRPr="005E5C4F" w:rsidRDefault="00875B6C" w:rsidP="00BC4116">
            <w:pPr>
              <w:spacing w:before="40" w:line="276" w:lineRule="auto"/>
              <w:jc w:val="both"/>
              <w:rPr>
                <w:i/>
                <w:sz w:val="26"/>
                <w:szCs w:val="26"/>
                <w:lang w:val="sv-SE"/>
              </w:rPr>
            </w:pPr>
            <w:r w:rsidRPr="005E5C4F">
              <w:rPr>
                <w:i/>
                <w:sz w:val="26"/>
                <w:szCs w:val="26"/>
                <w:lang w:val="sv-SE"/>
              </w:rPr>
              <w:t>1.3. D</w:t>
            </w:r>
            <w:r w:rsidR="008709E1" w:rsidRPr="005E5C4F">
              <w:rPr>
                <w:i/>
                <w:sz w:val="26"/>
                <w:szCs w:val="26"/>
                <w:lang w:val="sv-SE"/>
              </w:rPr>
              <w:t>ân tộc và quan hệ dân tộc ở Việt Nam</w:t>
            </w:r>
          </w:p>
        </w:tc>
        <w:tc>
          <w:tcPr>
            <w:tcW w:w="851" w:type="dxa"/>
            <w:tcBorders>
              <w:top w:val="single" w:sz="4" w:space="0" w:color="auto"/>
              <w:left w:val="single" w:sz="4" w:space="0" w:color="auto"/>
              <w:bottom w:val="single" w:sz="4" w:space="0" w:color="auto"/>
              <w:right w:val="single" w:sz="4" w:space="0" w:color="auto"/>
            </w:tcBorders>
            <w:vAlign w:val="center"/>
          </w:tcPr>
          <w:p w14:paraId="00893BE8" w14:textId="018A73EE"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2BCBE76F"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87A50FC" w14:textId="5E202003" w:rsidR="008709E1" w:rsidRPr="00E950BE" w:rsidRDefault="008709E1" w:rsidP="00BC4116">
            <w:pPr>
              <w:spacing w:before="40" w:line="276" w:lineRule="auto"/>
              <w:jc w:val="center"/>
              <w:rPr>
                <w:iCs/>
                <w:color w:val="00000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1781B9B7" w14:textId="625E79E1"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14:paraId="66BE5B53" w14:textId="7EF9E65C"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2438" w:type="dxa"/>
            <w:vMerge/>
            <w:tcBorders>
              <w:left w:val="single" w:sz="4" w:space="0" w:color="auto"/>
              <w:right w:val="single" w:sz="4" w:space="0" w:color="auto"/>
            </w:tcBorders>
            <w:vAlign w:val="center"/>
          </w:tcPr>
          <w:p w14:paraId="4F2A4AF1" w14:textId="00A5336C" w:rsidR="008709E1" w:rsidRPr="00E950BE" w:rsidRDefault="008709E1" w:rsidP="00BC4116">
            <w:pPr>
              <w:spacing w:before="40" w:line="276" w:lineRule="auto"/>
              <w:rPr>
                <w:b/>
                <w:bCs/>
                <w:i/>
                <w:iCs/>
                <w:color w:val="000000"/>
                <w:sz w:val="26"/>
                <w:szCs w:val="26"/>
                <w:lang w:val="sv-SE"/>
              </w:rPr>
            </w:pPr>
          </w:p>
        </w:tc>
      </w:tr>
      <w:tr w:rsidR="008709E1" w:rsidRPr="00E950BE" w14:paraId="3D0BF077" w14:textId="77777777" w:rsidTr="00732A48">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169D314E" w14:textId="77309B83" w:rsidR="008709E1" w:rsidRPr="00E950BE" w:rsidRDefault="00875B6C" w:rsidP="00BC4116">
            <w:pPr>
              <w:spacing w:before="40" w:line="276" w:lineRule="auto"/>
              <w:jc w:val="both"/>
              <w:rPr>
                <w:b/>
                <w:sz w:val="26"/>
                <w:szCs w:val="26"/>
                <w:lang w:val="sv-SE"/>
              </w:rPr>
            </w:pPr>
            <w:r>
              <w:rPr>
                <w:b/>
                <w:sz w:val="26"/>
                <w:szCs w:val="26"/>
                <w:lang w:val="sv-SE"/>
              </w:rPr>
              <w:t>2. T</w:t>
            </w:r>
            <w:r w:rsidR="008709E1" w:rsidRPr="00E950BE">
              <w:rPr>
                <w:b/>
                <w:sz w:val="26"/>
                <w:szCs w:val="26"/>
                <w:lang w:val="sv-SE"/>
              </w:rPr>
              <w:t xml:space="preserve">ôn giáo trong thời kỳ quá độ lên chủ nghĩa xã hội </w:t>
            </w:r>
          </w:p>
          <w:p w14:paraId="27792AF8" w14:textId="2D2DF0D2" w:rsidR="008709E1" w:rsidRPr="00E950BE" w:rsidRDefault="008709E1" w:rsidP="00BC4116">
            <w:pPr>
              <w:spacing w:before="40" w:line="276" w:lineRule="auto"/>
              <w:jc w:val="both"/>
              <w:rPr>
                <w:b/>
                <w:i/>
                <w:spacing w:val="-8"/>
                <w:sz w:val="26"/>
                <w:szCs w:val="26"/>
                <w:lang w:val="sv-SE"/>
              </w:rPr>
            </w:pPr>
            <w:r w:rsidRPr="00E950BE">
              <w:rPr>
                <w:bCs/>
                <w:i/>
                <w:spacing w:val="-8"/>
                <w:sz w:val="26"/>
                <w:szCs w:val="26"/>
                <w:lang w:val="sv-SE"/>
              </w:rPr>
              <w:t>2.1.</w:t>
            </w:r>
            <w:r w:rsidR="00875B6C">
              <w:rPr>
                <w:bCs/>
                <w:i/>
                <w:spacing w:val="-8"/>
                <w:sz w:val="26"/>
                <w:szCs w:val="26"/>
                <w:lang w:val="sv-SE"/>
              </w:rPr>
              <w:t xml:space="preserve"> Chủ nghĩa Mác – Lênin về </w:t>
            </w:r>
            <w:r w:rsidRPr="00E950BE">
              <w:rPr>
                <w:bCs/>
                <w:i/>
                <w:spacing w:val="-8"/>
                <w:sz w:val="26"/>
                <w:szCs w:val="26"/>
                <w:lang w:val="sv-SE"/>
              </w:rPr>
              <w:t xml:space="preserve"> tôn giáo</w:t>
            </w:r>
          </w:p>
          <w:p w14:paraId="43DD3FEC" w14:textId="6E9500CA" w:rsidR="008709E1" w:rsidRPr="005E5C4F" w:rsidRDefault="008709E1" w:rsidP="008530E2">
            <w:pPr>
              <w:spacing w:before="40" w:line="276" w:lineRule="auto"/>
              <w:jc w:val="both"/>
              <w:rPr>
                <w:b/>
                <w:bCs/>
                <w:iCs/>
                <w:color w:val="000000"/>
                <w:sz w:val="26"/>
                <w:szCs w:val="26"/>
                <w:lang w:val="sv-SE"/>
              </w:rPr>
            </w:pPr>
            <w:r w:rsidRPr="00E950BE">
              <w:rPr>
                <w:bCs/>
                <w:i/>
                <w:iCs/>
                <w:sz w:val="26"/>
                <w:szCs w:val="26"/>
                <w:lang w:val="sv-SE"/>
              </w:rPr>
              <w:t xml:space="preserve">2.2. Tôn giáo ở Việt Nam và chính sách tôn giáo của Đảng và Nhà nước </w:t>
            </w:r>
            <w:r w:rsidRPr="00E950BE">
              <w:rPr>
                <w:bCs/>
                <w:i/>
                <w:iCs/>
                <w:sz w:val="26"/>
                <w:szCs w:val="26"/>
                <w:lang w:val="sv-SE"/>
              </w:rPr>
              <w:lastRenderedPageBreak/>
              <w:t>ta hiện nay</w:t>
            </w:r>
          </w:p>
        </w:tc>
        <w:tc>
          <w:tcPr>
            <w:tcW w:w="851" w:type="dxa"/>
            <w:tcBorders>
              <w:top w:val="single" w:sz="4" w:space="0" w:color="auto"/>
              <w:left w:val="single" w:sz="4" w:space="0" w:color="auto"/>
              <w:bottom w:val="single" w:sz="4" w:space="0" w:color="auto"/>
              <w:right w:val="single" w:sz="4" w:space="0" w:color="auto"/>
            </w:tcBorders>
            <w:vAlign w:val="center"/>
          </w:tcPr>
          <w:p w14:paraId="19EA199A"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tcPr>
          <w:p w14:paraId="44E4ECC1"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D5B90B7" w14:textId="77777777"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5CCB85D5" w14:textId="697120D4"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14:paraId="06DA35EB" w14:textId="4D84518A" w:rsidR="008709E1" w:rsidRPr="00E950BE" w:rsidRDefault="008709E1" w:rsidP="00BC4116">
            <w:pPr>
              <w:spacing w:before="40" w:line="276" w:lineRule="auto"/>
              <w:jc w:val="center"/>
              <w:rPr>
                <w:iCs/>
                <w:color w:val="000000"/>
                <w:sz w:val="26"/>
                <w:szCs w:val="26"/>
              </w:rPr>
            </w:pPr>
            <w:r w:rsidRPr="00E950BE">
              <w:rPr>
                <w:iCs/>
                <w:color w:val="000000"/>
                <w:sz w:val="26"/>
                <w:szCs w:val="26"/>
              </w:rPr>
              <w:t>4</w:t>
            </w:r>
          </w:p>
        </w:tc>
        <w:tc>
          <w:tcPr>
            <w:tcW w:w="2438" w:type="dxa"/>
            <w:vMerge/>
            <w:tcBorders>
              <w:left w:val="single" w:sz="4" w:space="0" w:color="auto"/>
              <w:right w:val="single" w:sz="4" w:space="0" w:color="auto"/>
            </w:tcBorders>
            <w:vAlign w:val="center"/>
          </w:tcPr>
          <w:p w14:paraId="7C531D4F" w14:textId="77777777" w:rsidR="008709E1" w:rsidRPr="00E950BE" w:rsidRDefault="008709E1" w:rsidP="00BC4116">
            <w:pPr>
              <w:spacing w:before="40" w:line="276" w:lineRule="auto"/>
              <w:rPr>
                <w:b/>
                <w:bCs/>
                <w:i/>
                <w:iCs/>
                <w:color w:val="000000"/>
                <w:sz w:val="26"/>
                <w:szCs w:val="26"/>
              </w:rPr>
            </w:pPr>
          </w:p>
        </w:tc>
      </w:tr>
      <w:tr w:rsidR="008709E1" w:rsidRPr="00E950BE" w14:paraId="3C314BAA" w14:textId="77777777" w:rsidTr="001218D1">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4973D7CF" w14:textId="10054041" w:rsidR="008709E1" w:rsidRPr="00E950BE" w:rsidRDefault="008709E1" w:rsidP="00BC4116">
            <w:pPr>
              <w:spacing w:before="40" w:line="276" w:lineRule="auto"/>
              <w:jc w:val="both"/>
              <w:rPr>
                <w:b/>
                <w:sz w:val="26"/>
                <w:szCs w:val="26"/>
                <w:lang w:val="sv-SE"/>
              </w:rPr>
            </w:pPr>
            <w:r w:rsidRPr="00E950BE">
              <w:rPr>
                <w:b/>
                <w:sz w:val="26"/>
                <w:szCs w:val="26"/>
                <w:lang w:val="sv-SE"/>
              </w:rPr>
              <w:t>3. Quan hệ giữa dân tộc và tôn giáo ở Việt Nam</w:t>
            </w:r>
          </w:p>
          <w:p w14:paraId="4FCE5706" w14:textId="46543197" w:rsidR="008709E1" w:rsidRPr="00E950BE" w:rsidRDefault="008709E1" w:rsidP="00BC4116">
            <w:pPr>
              <w:spacing w:before="40" w:line="276" w:lineRule="auto"/>
              <w:jc w:val="both"/>
              <w:rPr>
                <w:i/>
                <w:sz w:val="26"/>
                <w:szCs w:val="26"/>
                <w:lang w:val="sv-SE"/>
              </w:rPr>
            </w:pPr>
            <w:r w:rsidRPr="00E950BE">
              <w:rPr>
                <w:i/>
                <w:sz w:val="26"/>
                <w:szCs w:val="26"/>
                <w:lang w:val="sv-SE"/>
              </w:rPr>
              <w:t>3.1. Đặc điểm quan hệ dân tộc và tôn giáo ở Việt Nam</w:t>
            </w:r>
          </w:p>
          <w:p w14:paraId="2479E77A" w14:textId="1AE86AE7" w:rsidR="008709E1" w:rsidRPr="00E950BE" w:rsidRDefault="008709E1" w:rsidP="00BC4116">
            <w:pPr>
              <w:spacing w:before="40" w:line="276" w:lineRule="auto"/>
              <w:jc w:val="both"/>
              <w:rPr>
                <w:sz w:val="26"/>
                <w:szCs w:val="26"/>
                <w:lang w:val="sv-SE"/>
              </w:rPr>
            </w:pPr>
            <w:r w:rsidRPr="00E950BE">
              <w:rPr>
                <w:i/>
                <w:sz w:val="26"/>
                <w:szCs w:val="26"/>
                <w:lang w:val="sv-SE"/>
              </w:rPr>
              <w:t>3.2. Định hướng giải quyết mối quan hệ dân tộc và tôn giáo ở Việt Nam hiện nay</w:t>
            </w:r>
          </w:p>
        </w:tc>
        <w:tc>
          <w:tcPr>
            <w:tcW w:w="851" w:type="dxa"/>
            <w:tcBorders>
              <w:top w:val="single" w:sz="4" w:space="0" w:color="auto"/>
              <w:left w:val="single" w:sz="4" w:space="0" w:color="auto"/>
              <w:bottom w:val="single" w:sz="4" w:space="0" w:color="auto"/>
              <w:right w:val="single" w:sz="4" w:space="0" w:color="auto"/>
            </w:tcBorders>
            <w:vAlign w:val="center"/>
          </w:tcPr>
          <w:p w14:paraId="73B20B0F" w14:textId="3507BF46"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105F3331" w14:textId="77777777" w:rsidR="008709E1" w:rsidRPr="00E950BE" w:rsidRDefault="008709E1" w:rsidP="00BC4116">
            <w:pPr>
              <w:spacing w:before="40" w:line="276" w:lineRule="auto"/>
              <w:jc w:val="center"/>
              <w:rPr>
                <w:i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2F3B9247" w14:textId="2F06FFE1" w:rsidR="008709E1" w:rsidRPr="00E950BE" w:rsidRDefault="008709E1" w:rsidP="00BC4116">
            <w:pPr>
              <w:spacing w:before="40" w:line="276" w:lineRule="auto"/>
              <w:jc w:val="center"/>
              <w:rPr>
                <w:iCs/>
                <w:color w:val="000000"/>
                <w:sz w:val="26"/>
                <w:szCs w:val="26"/>
              </w:rPr>
            </w:pPr>
            <w:r w:rsidRPr="00E950BE">
              <w:rPr>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1B677F78" w14:textId="7873D975" w:rsidR="008709E1" w:rsidRPr="00E950BE" w:rsidRDefault="008709E1" w:rsidP="00BC4116">
            <w:pPr>
              <w:spacing w:before="40" w:line="276" w:lineRule="auto"/>
              <w:jc w:val="center"/>
              <w:rPr>
                <w:iCs/>
                <w:color w:val="000000"/>
                <w:sz w:val="26"/>
                <w:szCs w:val="26"/>
              </w:rPr>
            </w:pPr>
            <w:r w:rsidRPr="00E950BE">
              <w:rPr>
                <w:iCs/>
                <w:color w:val="000000"/>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14:paraId="6C91D19E" w14:textId="51C40AEC" w:rsidR="008709E1" w:rsidRPr="00E950BE" w:rsidRDefault="008709E1" w:rsidP="00BC4116">
            <w:pPr>
              <w:spacing w:before="40" w:line="276" w:lineRule="auto"/>
              <w:jc w:val="center"/>
              <w:rPr>
                <w:iCs/>
                <w:color w:val="000000"/>
                <w:sz w:val="26"/>
                <w:szCs w:val="26"/>
              </w:rPr>
            </w:pPr>
            <w:r w:rsidRPr="00E950BE">
              <w:rPr>
                <w:iCs/>
                <w:color w:val="000000"/>
                <w:sz w:val="26"/>
                <w:szCs w:val="26"/>
              </w:rPr>
              <w:t>4</w:t>
            </w:r>
          </w:p>
        </w:tc>
        <w:tc>
          <w:tcPr>
            <w:tcW w:w="2438" w:type="dxa"/>
            <w:vMerge/>
            <w:tcBorders>
              <w:left w:val="single" w:sz="4" w:space="0" w:color="auto"/>
              <w:bottom w:val="single" w:sz="4" w:space="0" w:color="auto"/>
              <w:right w:val="single" w:sz="4" w:space="0" w:color="auto"/>
            </w:tcBorders>
            <w:vAlign w:val="center"/>
          </w:tcPr>
          <w:p w14:paraId="31238EFD" w14:textId="77777777" w:rsidR="008709E1" w:rsidRPr="00E950BE" w:rsidRDefault="008709E1" w:rsidP="008709E1">
            <w:pPr>
              <w:spacing w:before="40" w:line="276" w:lineRule="auto"/>
              <w:rPr>
                <w:b/>
                <w:bCs/>
                <w:i/>
                <w:iCs/>
                <w:color w:val="000000"/>
                <w:sz w:val="26"/>
                <w:szCs w:val="26"/>
              </w:rPr>
            </w:pPr>
          </w:p>
        </w:tc>
      </w:tr>
      <w:tr w:rsidR="008709E1" w:rsidRPr="00327883" w14:paraId="70C140E1" w14:textId="77777777" w:rsidTr="00DD54B1">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509C3446" w14:textId="3A2E46B9" w:rsidR="008709E1" w:rsidRPr="00E950BE" w:rsidRDefault="008709E1" w:rsidP="00BC4116">
            <w:pPr>
              <w:spacing w:before="40" w:line="276" w:lineRule="auto"/>
              <w:rPr>
                <w:b/>
                <w:bCs/>
                <w:iCs/>
                <w:color w:val="000000"/>
                <w:sz w:val="26"/>
                <w:szCs w:val="26"/>
              </w:rPr>
            </w:pPr>
            <w:r w:rsidRPr="00E950BE">
              <w:rPr>
                <w:b/>
                <w:bCs/>
                <w:sz w:val="26"/>
                <w:szCs w:val="26"/>
              </w:rPr>
              <w:t xml:space="preserve">Chương 7. VẤN ĐỀ GIA ĐÌNH TRONG THỜI KỲ QUÁ ĐỘ LÊN CHỦ NGHĨA XÃ HỘI </w:t>
            </w:r>
          </w:p>
        </w:tc>
        <w:tc>
          <w:tcPr>
            <w:tcW w:w="851" w:type="dxa"/>
            <w:tcBorders>
              <w:top w:val="single" w:sz="4" w:space="0" w:color="auto"/>
              <w:left w:val="single" w:sz="4" w:space="0" w:color="auto"/>
              <w:bottom w:val="single" w:sz="4" w:space="0" w:color="auto"/>
              <w:right w:val="single" w:sz="4" w:space="0" w:color="auto"/>
            </w:tcBorders>
            <w:vAlign w:val="center"/>
          </w:tcPr>
          <w:p w14:paraId="138E350D" w14:textId="65335363" w:rsidR="008709E1" w:rsidRPr="00E950BE" w:rsidRDefault="008709E1" w:rsidP="00BC4116">
            <w:pPr>
              <w:spacing w:before="40" w:line="276" w:lineRule="auto"/>
              <w:jc w:val="center"/>
              <w:rPr>
                <w:b/>
                <w:bCs/>
                <w:iCs/>
                <w:color w:val="000000"/>
                <w:sz w:val="26"/>
                <w:szCs w:val="26"/>
              </w:rPr>
            </w:pPr>
            <w:r w:rsidRPr="00E950BE">
              <w:rPr>
                <w:b/>
                <w:bCs/>
                <w:iCs/>
                <w:color w:val="000000"/>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14:paraId="51960279" w14:textId="77777777" w:rsidR="008709E1" w:rsidRPr="00E950BE" w:rsidRDefault="008709E1" w:rsidP="00BC4116">
            <w:pPr>
              <w:spacing w:before="40" w:line="276" w:lineRule="auto"/>
              <w:jc w:val="center"/>
              <w:rPr>
                <w:b/>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2E9B221" w14:textId="013FE2CB" w:rsidR="008709E1" w:rsidRPr="00E950BE" w:rsidRDefault="008709E1" w:rsidP="00BC4116">
            <w:pPr>
              <w:spacing w:before="40" w:line="276" w:lineRule="auto"/>
              <w:jc w:val="center"/>
              <w:rPr>
                <w:b/>
                <w:bCs/>
                <w:iCs/>
                <w:color w:val="000000"/>
                <w:sz w:val="26"/>
                <w:szCs w:val="26"/>
              </w:rPr>
            </w:pPr>
            <w:r w:rsidRPr="00E950BE">
              <w:rPr>
                <w:b/>
                <w:bCs/>
                <w:iCs/>
                <w:color w:val="000000"/>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14:paraId="5A634B1E" w14:textId="7426C5B5" w:rsidR="008709E1" w:rsidRPr="00E950BE" w:rsidRDefault="008709E1" w:rsidP="00BC4116">
            <w:pPr>
              <w:spacing w:before="40" w:line="276" w:lineRule="auto"/>
              <w:jc w:val="center"/>
              <w:rPr>
                <w:b/>
                <w:sz w:val="26"/>
                <w:szCs w:val="26"/>
              </w:rPr>
            </w:pPr>
            <w:r w:rsidRPr="00E950BE">
              <w:rPr>
                <w:b/>
                <w:sz w:val="26"/>
                <w:szCs w:val="26"/>
              </w:rPr>
              <w:t>6</w:t>
            </w:r>
          </w:p>
        </w:tc>
        <w:tc>
          <w:tcPr>
            <w:tcW w:w="709" w:type="dxa"/>
            <w:tcBorders>
              <w:top w:val="single" w:sz="4" w:space="0" w:color="auto"/>
              <w:left w:val="single" w:sz="4" w:space="0" w:color="auto"/>
              <w:bottom w:val="single" w:sz="4" w:space="0" w:color="auto"/>
              <w:right w:val="single" w:sz="4" w:space="0" w:color="auto"/>
            </w:tcBorders>
            <w:vAlign w:val="center"/>
          </w:tcPr>
          <w:p w14:paraId="2E45A168" w14:textId="524EA5F5" w:rsidR="008709E1" w:rsidRPr="00E950BE" w:rsidRDefault="008709E1" w:rsidP="00BC4116">
            <w:pPr>
              <w:spacing w:before="40" w:line="276" w:lineRule="auto"/>
              <w:jc w:val="center"/>
              <w:rPr>
                <w:b/>
                <w:bCs/>
                <w:iCs/>
                <w:color w:val="000000"/>
                <w:sz w:val="26"/>
                <w:szCs w:val="26"/>
              </w:rPr>
            </w:pPr>
            <w:r w:rsidRPr="00E950BE">
              <w:rPr>
                <w:b/>
                <w:bCs/>
                <w:iCs/>
                <w:color w:val="000000"/>
                <w:sz w:val="26"/>
                <w:szCs w:val="26"/>
              </w:rPr>
              <w:t>12</w:t>
            </w:r>
          </w:p>
        </w:tc>
        <w:tc>
          <w:tcPr>
            <w:tcW w:w="2438" w:type="dxa"/>
            <w:vMerge w:val="restart"/>
            <w:tcBorders>
              <w:top w:val="single" w:sz="4" w:space="0" w:color="auto"/>
              <w:left w:val="single" w:sz="4" w:space="0" w:color="auto"/>
              <w:right w:val="single" w:sz="4" w:space="0" w:color="auto"/>
            </w:tcBorders>
            <w:vAlign w:val="center"/>
          </w:tcPr>
          <w:p w14:paraId="7A502D17" w14:textId="3EBC1D42" w:rsidR="008709E1" w:rsidRPr="00E950BE" w:rsidRDefault="002A3BA1" w:rsidP="00BC4116">
            <w:pPr>
              <w:spacing w:before="40" w:line="276" w:lineRule="auto"/>
              <w:rPr>
                <w:color w:val="000000"/>
                <w:sz w:val="26"/>
                <w:szCs w:val="26"/>
                <w:lang w:val="sv-SE"/>
              </w:rPr>
            </w:pPr>
            <w:r>
              <w:rPr>
                <w:color w:val="000000"/>
                <w:sz w:val="26"/>
                <w:szCs w:val="26"/>
                <w:lang w:val="sv-SE"/>
              </w:rPr>
              <w:t>Đọc tài liệu chính chương 7</w:t>
            </w:r>
          </w:p>
          <w:p w14:paraId="70DEC2F0" w14:textId="77777777" w:rsidR="008709E1" w:rsidRPr="00E950BE" w:rsidRDefault="008709E1" w:rsidP="00BC4116">
            <w:pPr>
              <w:spacing w:before="40" w:line="276" w:lineRule="auto"/>
              <w:rPr>
                <w:color w:val="000000"/>
                <w:sz w:val="26"/>
                <w:szCs w:val="26"/>
                <w:lang w:val="sv-SE"/>
              </w:rPr>
            </w:pPr>
          </w:p>
          <w:p w14:paraId="2CE96D7F" w14:textId="77777777" w:rsidR="008709E1" w:rsidRPr="00E950BE" w:rsidRDefault="008709E1" w:rsidP="00BC4116">
            <w:pPr>
              <w:spacing w:before="40" w:line="276" w:lineRule="auto"/>
              <w:rPr>
                <w:bCs/>
                <w:color w:val="000000"/>
                <w:sz w:val="26"/>
                <w:szCs w:val="26"/>
                <w:lang w:val="sv-SE"/>
              </w:rPr>
            </w:pPr>
            <w:r w:rsidRPr="00E950BE">
              <w:rPr>
                <w:bCs/>
                <w:color w:val="333333"/>
                <w:sz w:val="26"/>
                <w:szCs w:val="26"/>
                <w:lang w:val="sv-SE"/>
              </w:rPr>
              <w:t>Chuẩn bị bài theo hướng dẫn của giảng viên</w:t>
            </w:r>
          </w:p>
          <w:p w14:paraId="121A61CE" w14:textId="77777777" w:rsidR="008709E1" w:rsidRPr="00E950BE" w:rsidRDefault="008709E1" w:rsidP="00BC4116">
            <w:pPr>
              <w:spacing w:before="40" w:line="276" w:lineRule="auto"/>
              <w:rPr>
                <w:color w:val="000000"/>
                <w:sz w:val="26"/>
                <w:szCs w:val="26"/>
                <w:lang w:val="sv-SE"/>
              </w:rPr>
            </w:pPr>
          </w:p>
          <w:p w14:paraId="1926C5F3" w14:textId="77777777" w:rsidR="008709E1" w:rsidRPr="00E950BE" w:rsidRDefault="008709E1" w:rsidP="00BC4116">
            <w:pPr>
              <w:spacing w:before="40" w:line="276" w:lineRule="auto"/>
              <w:rPr>
                <w:color w:val="000000"/>
                <w:sz w:val="26"/>
                <w:szCs w:val="26"/>
                <w:lang w:val="sv-SE"/>
              </w:rPr>
            </w:pPr>
          </w:p>
          <w:p w14:paraId="404DE5A7" w14:textId="77777777" w:rsidR="008709E1" w:rsidRPr="005E5C4F" w:rsidRDefault="008709E1" w:rsidP="00BC4116">
            <w:pPr>
              <w:spacing w:before="40" w:line="276" w:lineRule="auto"/>
              <w:rPr>
                <w:b/>
                <w:bCs/>
                <w:i/>
                <w:iCs/>
                <w:color w:val="000000"/>
                <w:sz w:val="26"/>
                <w:szCs w:val="26"/>
                <w:lang w:val="sv-SE"/>
              </w:rPr>
            </w:pPr>
          </w:p>
        </w:tc>
      </w:tr>
      <w:tr w:rsidR="008709E1" w:rsidRPr="00E950BE" w14:paraId="1551A391" w14:textId="77777777" w:rsidTr="00AE7C7E">
        <w:trPr>
          <w:trHeight w:val="2069"/>
        </w:trPr>
        <w:tc>
          <w:tcPr>
            <w:tcW w:w="4112" w:type="dxa"/>
            <w:tcBorders>
              <w:top w:val="single" w:sz="4" w:space="0" w:color="auto"/>
              <w:left w:val="single" w:sz="4" w:space="0" w:color="auto"/>
              <w:bottom w:val="single" w:sz="4" w:space="0" w:color="auto"/>
              <w:right w:val="single" w:sz="4" w:space="0" w:color="auto"/>
            </w:tcBorders>
            <w:vAlign w:val="center"/>
          </w:tcPr>
          <w:p w14:paraId="053359C8" w14:textId="725AACDE" w:rsidR="008709E1" w:rsidRPr="005E5C4F" w:rsidRDefault="008709E1" w:rsidP="00BC4116">
            <w:pPr>
              <w:spacing w:before="40" w:line="276" w:lineRule="auto"/>
              <w:jc w:val="both"/>
              <w:rPr>
                <w:b/>
                <w:bCs/>
                <w:sz w:val="26"/>
                <w:szCs w:val="26"/>
                <w:lang w:val="sv-SE"/>
              </w:rPr>
            </w:pPr>
            <w:r w:rsidRPr="005E5C4F">
              <w:rPr>
                <w:b/>
                <w:bCs/>
                <w:sz w:val="26"/>
                <w:szCs w:val="26"/>
                <w:lang w:val="sv-SE"/>
              </w:rPr>
              <w:t>1. Khái niệm, vị trí và chức năng của gia đình</w:t>
            </w:r>
          </w:p>
          <w:p w14:paraId="35C27996" w14:textId="23BE8222" w:rsidR="008709E1" w:rsidRPr="005E5C4F" w:rsidRDefault="008709E1" w:rsidP="00BC4116">
            <w:pPr>
              <w:spacing w:before="40" w:line="276" w:lineRule="auto"/>
              <w:jc w:val="both"/>
              <w:rPr>
                <w:bCs/>
                <w:i/>
                <w:sz w:val="26"/>
                <w:szCs w:val="26"/>
                <w:lang w:val="sv-SE"/>
              </w:rPr>
            </w:pPr>
            <w:r w:rsidRPr="005E5C4F">
              <w:rPr>
                <w:bCs/>
                <w:i/>
                <w:sz w:val="26"/>
                <w:szCs w:val="26"/>
                <w:lang w:val="sv-SE"/>
              </w:rPr>
              <w:t>1.1. Khái niệm gia đình</w:t>
            </w:r>
          </w:p>
          <w:p w14:paraId="5E931E41" w14:textId="34D2D26C" w:rsidR="008709E1" w:rsidRPr="005E5C4F" w:rsidRDefault="008709E1" w:rsidP="00BC4116">
            <w:pPr>
              <w:spacing w:before="40" w:line="276" w:lineRule="auto"/>
              <w:jc w:val="both"/>
              <w:rPr>
                <w:bCs/>
                <w:i/>
                <w:sz w:val="26"/>
                <w:szCs w:val="26"/>
                <w:lang w:val="sv-SE"/>
              </w:rPr>
            </w:pPr>
            <w:r w:rsidRPr="005E5C4F">
              <w:rPr>
                <w:bCs/>
                <w:i/>
                <w:sz w:val="26"/>
                <w:szCs w:val="26"/>
                <w:lang w:val="sv-SE"/>
              </w:rPr>
              <w:t>1.2. Vị trí của gia đình trong xã hội</w:t>
            </w:r>
          </w:p>
          <w:p w14:paraId="1909AFA3" w14:textId="363F1837" w:rsidR="008709E1" w:rsidRPr="00E950BE" w:rsidRDefault="008709E1" w:rsidP="00D2775E">
            <w:pPr>
              <w:spacing w:before="40" w:line="276" w:lineRule="auto"/>
              <w:jc w:val="both"/>
              <w:rPr>
                <w:b/>
                <w:bCs/>
                <w:iCs/>
                <w:color w:val="000000"/>
                <w:sz w:val="26"/>
                <w:szCs w:val="26"/>
                <w:lang w:val="sv-SE"/>
              </w:rPr>
            </w:pPr>
            <w:r w:rsidRPr="005E5C4F">
              <w:rPr>
                <w:bCs/>
                <w:i/>
                <w:sz w:val="26"/>
                <w:szCs w:val="26"/>
                <w:lang w:val="sv-SE"/>
              </w:rPr>
              <w:t>1.3. Chức năng cơ bản của gia đình</w:t>
            </w:r>
          </w:p>
        </w:tc>
        <w:tc>
          <w:tcPr>
            <w:tcW w:w="851" w:type="dxa"/>
            <w:tcBorders>
              <w:top w:val="single" w:sz="4" w:space="0" w:color="auto"/>
              <w:left w:val="single" w:sz="4" w:space="0" w:color="auto"/>
              <w:bottom w:val="single" w:sz="4" w:space="0" w:color="auto"/>
              <w:right w:val="single" w:sz="4" w:space="0" w:color="auto"/>
            </w:tcBorders>
            <w:vAlign w:val="center"/>
          </w:tcPr>
          <w:p w14:paraId="6C0E35CD" w14:textId="3660F11F" w:rsidR="008709E1" w:rsidRPr="00E950BE" w:rsidRDefault="008709E1" w:rsidP="00D2775E">
            <w:pPr>
              <w:spacing w:before="40" w:line="276" w:lineRule="auto"/>
              <w:rPr>
                <w:bCs/>
                <w:iCs/>
                <w:color w:val="000000"/>
                <w:sz w:val="26"/>
                <w:szCs w:val="26"/>
              </w:rPr>
            </w:pPr>
            <w:r w:rsidRPr="00E950BE">
              <w:rPr>
                <w:bCs/>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7832FCAB" w14:textId="77777777" w:rsidR="008709E1" w:rsidRPr="00E950BE" w:rsidRDefault="008709E1" w:rsidP="00BC4116">
            <w:pPr>
              <w:spacing w:before="40" w:line="276"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7142E6C" w14:textId="77777777" w:rsidR="008709E1" w:rsidRPr="00E950BE" w:rsidRDefault="008709E1" w:rsidP="00D2775E">
            <w:pPr>
              <w:spacing w:before="40" w:line="276" w:lineRule="auto"/>
              <w:rPr>
                <w:bCs/>
                <w:iCs/>
                <w:color w:val="00000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3C45BA47" w14:textId="57A2668A" w:rsidR="008709E1" w:rsidRPr="00E950BE" w:rsidRDefault="008709E1" w:rsidP="004A476A">
            <w:pPr>
              <w:spacing w:before="40" w:line="276" w:lineRule="auto"/>
              <w:rPr>
                <w:sz w:val="26"/>
                <w:szCs w:val="26"/>
              </w:rPr>
            </w:pPr>
            <w:r w:rsidRPr="00E950BE">
              <w:rPr>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14:paraId="059E52A7" w14:textId="77777777" w:rsidR="00AE7C7E" w:rsidRDefault="00AE7C7E" w:rsidP="00D2775E">
            <w:pPr>
              <w:spacing w:before="40" w:line="276" w:lineRule="auto"/>
              <w:rPr>
                <w:bCs/>
                <w:iCs/>
                <w:color w:val="000000"/>
                <w:sz w:val="26"/>
                <w:szCs w:val="26"/>
              </w:rPr>
            </w:pPr>
          </w:p>
          <w:p w14:paraId="619ED615" w14:textId="2C6FC2E1" w:rsidR="008709E1" w:rsidRPr="00E950BE" w:rsidRDefault="008709E1" w:rsidP="00AE7C7E">
            <w:pPr>
              <w:spacing w:before="40" w:line="276" w:lineRule="auto"/>
              <w:rPr>
                <w:bCs/>
                <w:iCs/>
                <w:color w:val="000000"/>
                <w:sz w:val="26"/>
                <w:szCs w:val="26"/>
              </w:rPr>
            </w:pPr>
            <w:r w:rsidRPr="00E950BE">
              <w:rPr>
                <w:bCs/>
                <w:iCs/>
                <w:color w:val="000000"/>
                <w:sz w:val="26"/>
                <w:szCs w:val="26"/>
              </w:rPr>
              <w:t>2</w:t>
            </w:r>
          </w:p>
          <w:p w14:paraId="2587DF7D" w14:textId="388FD4BF" w:rsidR="008709E1" w:rsidRPr="00E950BE" w:rsidRDefault="008709E1" w:rsidP="00BC4116">
            <w:pPr>
              <w:spacing w:before="40" w:line="276" w:lineRule="auto"/>
              <w:jc w:val="center"/>
              <w:rPr>
                <w:bCs/>
                <w:iCs/>
                <w:color w:val="000000"/>
                <w:sz w:val="26"/>
                <w:szCs w:val="26"/>
              </w:rPr>
            </w:pPr>
          </w:p>
        </w:tc>
        <w:tc>
          <w:tcPr>
            <w:tcW w:w="2438" w:type="dxa"/>
            <w:vMerge/>
            <w:tcBorders>
              <w:left w:val="single" w:sz="4" w:space="0" w:color="auto"/>
              <w:right w:val="single" w:sz="4" w:space="0" w:color="auto"/>
            </w:tcBorders>
            <w:vAlign w:val="center"/>
          </w:tcPr>
          <w:p w14:paraId="23DAEF33" w14:textId="398C2841" w:rsidR="008709E1" w:rsidRPr="00E950BE" w:rsidRDefault="008709E1" w:rsidP="00BC4116">
            <w:pPr>
              <w:spacing w:before="40" w:line="276" w:lineRule="auto"/>
              <w:rPr>
                <w:bCs/>
                <w:iCs/>
                <w:color w:val="000000"/>
                <w:sz w:val="26"/>
                <w:szCs w:val="26"/>
                <w:lang w:val="sv-SE"/>
              </w:rPr>
            </w:pPr>
          </w:p>
        </w:tc>
      </w:tr>
      <w:tr w:rsidR="008709E1" w:rsidRPr="00E950BE" w14:paraId="7F738E32" w14:textId="77777777" w:rsidTr="00DD54B1">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33B18B52" w14:textId="221FCA23" w:rsidR="008709E1" w:rsidRPr="00E950BE" w:rsidRDefault="008709E1" w:rsidP="00BC4116">
            <w:pPr>
              <w:spacing w:before="40" w:line="276" w:lineRule="auto"/>
              <w:jc w:val="both"/>
              <w:rPr>
                <w:b/>
                <w:bCs/>
                <w:i/>
                <w:iCs/>
                <w:spacing w:val="4"/>
                <w:sz w:val="26"/>
                <w:szCs w:val="26"/>
                <w:lang w:val="sv-SE"/>
              </w:rPr>
            </w:pPr>
            <w:r w:rsidRPr="00E950BE">
              <w:rPr>
                <w:b/>
                <w:bCs/>
                <w:iCs/>
                <w:spacing w:val="4"/>
                <w:sz w:val="26"/>
                <w:szCs w:val="26"/>
                <w:lang w:val="sv-SE"/>
              </w:rPr>
              <w:t>2. Cơ sở xây dựng gia đình trong thời kỳ quá độ lên chủ nghĩa xã hội</w:t>
            </w:r>
          </w:p>
          <w:p w14:paraId="389A528B" w14:textId="146CE913" w:rsidR="008709E1" w:rsidRPr="00E950BE" w:rsidRDefault="008709E1" w:rsidP="00BC4116">
            <w:pPr>
              <w:spacing w:before="40" w:line="276" w:lineRule="auto"/>
              <w:jc w:val="both"/>
              <w:rPr>
                <w:bCs/>
                <w:i/>
                <w:iCs/>
                <w:spacing w:val="4"/>
                <w:sz w:val="26"/>
                <w:szCs w:val="26"/>
                <w:lang w:val="sv-SE"/>
              </w:rPr>
            </w:pPr>
            <w:r w:rsidRPr="00E950BE">
              <w:rPr>
                <w:bCs/>
                <w:i/>
                <w:iCs/>
                <w:spacing w:val="4"/>
                <w:sz w:val="26"/>
                <w:szCs w:val="26"/>
                <w:lang w:val="sv-SE"/>
              </w:rPr>
              <w:t>2.1. Cơ sở kinh tế xã hội</w:t>
            </w:r>
          </w:p>
          <w:p w14:paraId="31364589" w14:textId="4D94CF1A" w:rsidR="008709E1" w:rsidRPr="00E950BE" w:rsidRDefault="008709E1" w:rsidP="00BC4116">
            <w:pPr>
              <w:spacing w:before="40" w:line="276" w:lineRule="auto"/>
              <w:jc w:val="both"/>
              <w:rPr>
                <w:bCs/>
                <w:i/>
                <w:iCs/>
                <w:spacing w:val="4"/>
                <w:sz w:val="26"/>
                <w:szCs w:val="26"/>
                <w:lang w:val="sv-SE"/>
              </w:rPr>
            </w:pPr>
            <w:r w:rsidRPr="00E950BE">
              <w:rPr>
                <w:bCs/>
                <w:i/>
                <w:iCs/>
                <w:spacing w:val="4"/>
                <w:sz w:val="26"/>
                <w:szCs w:val="26"/>
                <w:lang w:val="sv-SE"/>
              </w:rPr>
              <w:t>2.2. Cơ sở chính trị - xã hội</w:t>
            </w:r>
          </w:p>
          <w:p w14:paraId="60D9FB33" w14:textId="56ACDB94" w:rsidR="008709E1" w:rsidRPr="00E950BE" w:rsidRDefault="008709E1" w:rsidP="00BC4116">
            <w:pPr>
              <w:spacing w:before="40" w:line="276" w:lineRule="auto"/>
              <w:jc w:val="both"/>
              <w:rPr>
                <w:bCs/>
                <w:i/>
                <w:iCs/>
                <w:spacing w:val="4"/>
                <w:sz w:val="26"/>
                <w:szCs w:val="26"/>
                <w:lang w:val="sv-SE"/>
              </w:rPr>
            </w:pPr>
            <w:r w:rsidRPr="00E950BE">
              <w:rPr>
                <w:bCs/>
                <w:i/>
                <w:iCs/>
                <w:spacing w:val="4"/>
                <w:sz w:val="26"/>
                <w:szCs w:val="26"/>
                <w:lang w:val="sv-SE"/>
              </w:rPr>
              <w:t>2.3. Cơ sở văn hóa</w:t>
            </w:r>
          </w:p>
          <w:p w14:paraId="49ED9A54" w14:textId="715C6FDA" w:rsidR="008709E1" w:rsidRPr="00E950BE" w:rsidRDefault="008709E1" w:rsidP="00D2775E">
            <w:pPr>
              <w:spacing w:before="40" w:line="276" w:lineRule="auto"/>
              <w:jc w:val="both"/>
              <w:rPr>
                <w:b/>
                <w:bCs/>
                <w:iCs/>
                <w:color w:val="000000"/>
                <w:sz w:val="26"/>
                <w:szCs w:val="26"/>
                <w:lang w:val="sv-SE"/>
              </w:rPr>
            </w:pPr>
            <w:r w:rsidRPr="00E950BE">
              <w:rPr>
                <w:bCs/>
                <w:i/>
                <w:iCs/>
                <w:spacing w:val="4"/>
                <w:sz w:val="26"/>
                <w:szCs w:val="26"/>
                <w:lang w:val="sv-SE"/>
              </w:rPr>
              <w:t>2.4. Chế độ hôn nhân tiến bộ</w:t>
            </w:r>
          </w:p>
        </w:tc>
        <w:tc>
          <w:tcPr>
            <w:tcW w:w="851" w:type="dxa"/>
            <w:tcBorders>
              <w:top w:val="single" w:sz="4" w:space="0" w:color="auto"/>
              <w:left w:val="single" w:sz="4" w:space="0" w:color="auto"/>
              <w:bottom w:val="single" w:sz="4" w:space="0" w:color="auto"/>
              <w:right w:val="single" w:sz="4" w:space="0" w:color="auto"/>
            </w:tcBorders>
            <w:vAlign w:val="center"/>
          </w:tcPr>
          <w:p w14:paraId="3B465731" w14:textId="77777777"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1</w:t>
            </w:r>
          </w:p>
        </w:tc>
        <w:tc>
          <w:tcPr>
            <w:tcW w:w="851" w:type="dxa"/>
            <w:tcBorders>
              <w:top w:val="single" w:sz="4" w:space="0" w:color="auto"/>
              <w:left w:val="single" w:sz="4" w:space="0" w:color="auto"/>
              <w:bottom w:val="single" w:sz="4" w:space="0" w:color="auto"/>
              <w:right w:val="single" w:sz="4" w:space="0" w:color="auto"/>
            </w:tcBorders>
            <w:vAlign w:val="center"/>
          </w:tcPr>
          <w:p w14:paraId="148BC201" w14:textId="77777777" w:rsidR="008709E1" w:rsidRPr="00E950BE" w:rsidRDefault="008709E1" w:rsidP="00BC4116">
            <w:pPr>
              <w:spacing w:before="40" w:line="276"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09E539D" w14:textId="77777777"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64FA912A" w14:textId="0050BB5E" w:rsidR="008709E1" w:rsidRPr="00E950BE" w:rsidRDefault="008709E1" w:rsidP="00BC4116">
            <w:pPr>
              <w:spacing w:before="40" w:line="276" w:lineRule="auto"/>
              <w:jc w:val="center"/>
              <w:rPr>
                <w:sz w:val="26"/>
                <w:szCs w:val="26"/>
              </w:rPr>
            </w:pPr>
            <w:r w:rsidRPr="00E950BE">
              <w:rPr>
                <w:sz w:val="26"/>
                <w:szCs w:val="26"/>
              </w:rPr>
              <w:t>2</w:t>
            </w:r>
          </w:p>
        </w:tc>
        <w:tc>
          <w:tcPr>
            <w:tcW w:w="709" w:type="dxa"/>
            <w:tcBorders>
              <w:top w:val="single" w:sz="4" w:space="0" w:color="auto"/>
              <w:left w:val="single" w:sz="4" w:space="0" w:color="auto"/>
              <w:bottom w:val="single" w:sz="4" w:space="0" w:color="auto"/>
              <w:right w:val="single" w:sz="4" w:space="0" w:color="auto"/>
            </w:tcBorders>
            <w:vAlign w:val="center"/>
          </w:tcPr>
          <w:p w14:paraId="7B9FDE02" w14:textId="3138B062"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4</w:t>
            </w:r>
          </w:p>
        </w:tc>
        <w:tc>
          <w:tcPr>
            <w:tcW w:w="2438" w:type="dxa"/>
            <w:vMerge/>
            <w:tcBorders>
              <w:left w:val="single" w:sz="4" w:space="0" w:color="auto"/>
              <w:right w:val="single" w:sz="4" w:space="0" w:color="auto"/>
            </w:tcBorders>
            <w:vAlign w:val="center"/>
          </w:tcPr>
          <w:p w14:paraId="3F14E631" w14:textId="77777777" w:rsidR="008709E1" w:rsidRPr="00E950BE" w:rsidRDefault="008709E1" w:rsidP="00BC4116">
            <w:pPr>
              <w:spacing w:before="40" w:line="276" w:lineRule="auto"/>
              <w:rPr>
                <w:bCs/>
                <w:iCs/>
                <w:color w:val="000000"/>
                <w:sz w:val="26"/>
                <w:szCs w:val="26"/>
              </w:rPr>
            </w:pPr>
          </w:p>
        </w:tc>
      </w:tr>
      <w:tr w:rsidR="008709E1" w:rsidRPr="00E950BE" w14:paraId="6CD0764E" w14:textId="77777777" w:rsidTr="001218D1">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5E5C16A3" w14:textId="093DC2E1" w:rsidR="008709E1" w:rsidRPr="00E950BE" w:rsidRDefault="008709E1" w:rsidP="00BC4116">
            <w:pPr>
              <w:spacing w:before="40" w:line="276" w:lineRule="auto"/>
              <w:jc w:val="both"/>
              <w:rPr>
                <w:b/>
                <w:bCs/>
                <w:iCs/>
                <w:spacing w:val="4"/>
                <w:sz w:val="26"/>
                <w:szCs w:val="26"/>
                <w:lang w:val="sv-SE"/>
              </w:rPr>
            </w:pPr>
            <w:r w:rsidRPr="00E950BE">
              <w:rPr>
                <w:b/>
                <w:bCs/>
                <w:iCs/>
                <w:spacing w:val="4"/>
                <w:sz w:val="26"/>
                <w:szCs w:val="26"/>
                <w:lang w:val="sv-SE"/>
              </w:rPr>
              <w:t xml:space="preserve">3. Xây dựng gia đình Việt Nam trong thời kì quá độ lên chủ nghĩa xã hội </w:t>
            </w:r>
          </w:p>
          <w:p w14:paraId="506EC02F" w14:textId="66E6789E" w:rsidR="008709E1" w:rsidRPr="00E950BE" w:rsidRDefault="008709E1" w:rsidP="00BC4116">
            <w:pPr>
              <w:spacing w:before="40" w:line="276" w:lineRule="auto"/>
              <w:jc w:val="both"/>
              <w:rPr>
                <w:bCs/>
                <w:i/>
                <w:iCs/>
                <w:spacing w:val="4"/>
                <w:sz w:val="26"/>
                <w:szCs w:val="26"/>
                <w:lang w:val="sv-SE"/>
              </w:rPr>
            </w:pPr>
            <w:r w:rsidRPr="00E950BE">
              <w:rPr>
                <w:bCs/>
                <w:i/>
                <w:iCs/>
                <w:spacing w:val="4"/>
                <w:sz w:val="26"/>
                <w:szCs w:val="26"/>
                <w:lang w:val="sv-SE"/>
              </w:rPr>
              <w:t>3.1. Những yếu tố tác động đến gia đình Việt Na</w:t>
            </w:r>
            <w:r w:rsidR="00875B6C">
              <w:rPr>
                <w:bCs/>
                <w:i/>
                <w:iCs/>
                <w:spacing w:val="4"/>
                <w:sz w:val="26"/>
                <w:szCs w:val="26"/>
                <w:lang w:val="sv-SE"/>
              </w:rPr>
              <w:t>m</w:t>
            </w:r>
            <w:r w:rsidRPr="00E950BE">
              <w:rPr>
                <w:bCs/>
                <w:i/>
                <w:iCs/>
                <w:spacing w:val="4"/>
                <w:sz w:val="26"/>
                <w:szCs w:val="26"/>
                <w:lang w:val="sv-SE"/>
              </w:rPr>
              <w:t>, trong thời kỳ quá độ lên chủ nghĩa xã hội</w:t>
            </w:r>
          </w:p>
          <w:p w14:paraId="7125B6BB" w14:textId="77777777" w:rsidR="008709E1" w:rsidRPr="00E950BE" w:rsidRDefault="008709E1" w:rsidP="00BC4116">
            <w:pPr>
              <w:spacing w:before="40" w:line="276" w:lineRule="auto"/>
              <w:jc w:val="both"/>
              <w:rPr>
                <w:bCs/>
                <w:i/>
                <w:iCs/>
                <w:spacing w:val="4"/>
                <w:sz w:val="26"/>
                <w:szCs w:val="26"/>
                <w:lang w:val="sv-SE"/>
              </w:rPr>
            </w:pPr>
            <w:r w:rsidRPr="00E950BE">
              <w:rPr>
                <w:bCs/>
                <w:i/>
                <w:iCs/>
                <w:spacing w:val="4"/>
                <w:sz w:val="26"/>
                <w:szCs w:val="26"/>
                <w:lang w:val="sv-SE"/>
              </w:rPr>
              <w:t>3.2. Sự biến đổi của gia đình Việt Nam trong thời kì quá độ lên chủ nghĩa xã hội</w:t>
            </w:r>
          </w:p>
          <w:p w14:paraId="2832B669" w14:textId="1BB358E2" w:rsidR="008709E1" w:rsidRPr="00E950BE" w:rsidRDefault="008709E1" w:rsidP="00BC4116">
            <w:pPr>
              <w:spacing w:before="40" w:line="276" w:lineRule="auto"/>
              <w:jc w:val="both"/>
              <w:rPr>
                <w:bCs/>
                <w:iCs/>
                <w:spacing w:val="4"/>
                <w:sz w:val="26"/>
                <w:szCs w:val="26"/>
                <w:lang w:val="sv-SE"/>
              </w:rPr>
            </w:pPr>
            <w:r w:rsidRPr="00E950BE">
              <w:rPr>
                <w:bCs/>
                <w:i/>
                <w:iCs/>
                <w:spacing w:val="4"/>
                <w:sz w:val="26"/>
                <w:szCs w:val="26"/>
                <w:lang w:val="sv-SE"/>
              </w:rPr>
              <w:lastRenderedPageBreak/>
              <w:t>3.3. Phương hướng cơ bản để xây dựng và phát triển gia đình Việt Nam trong thời kì quá độ lên chủ nghĩa xã hội</w:t>
            </w:r>
            <w:r w:rsidR="00875B6C">
              <w:rPr>
                <w:bCs/>
                <w:i/>
                <w:iCs/>
                <w:spacing w:val="4"/>
                <w:sz w:val="26"/>
                <w:szCs w:val="26"/>
                <w:lang w:val="sv-SE"/>
              </w:rPr>
              <w:t>.</w:t>
            </w:r>
          </w:p>
        </w:tc>
        <w:tc>
          <w:tcPr>
            <w:tcW w:w="851" w:type="dxa"/>
            <w:tcBorders>
              <w:top w:val="single" w:sz="4" w:space="0" w:color="auto"/>
              <w:left w:val="single" w:sz="4" w:space="0" w:color="auto"/>
              <w:bottom w:val="single" w:sz="4" w:space="0" w:color="auto"/>
              <w:right w:val="single" w:sz="4" w:space="0" w:color="auto"/>
            </w:tcBorders>
            <w:vAlign w:val="center"/>
          </w:tcPr>
          <w:p w14:paraId="3C8C99E9" w14:textId="3BD30801"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14:paraId="78F94939" w14:textId="77777777" w:rsidR="008709E1" w:rsidRPr="00E950BE" w:rsidRDefault="008709E1" w:rsidP="00BC4116">
            <w:pPr>
              <w:spacing w:before="40" w:line="276"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E7AF7C9" w14:textId="565BE440"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1E809909" w14:textId="438678B1" w:rsidR="008709E1" w:rsidRPr="00E950BE" w:rsidRDefault="008709E1" w:rsidP="00BC4116">
            <w:pPr>
              <w:spacing w:before="40" w:line="276" w:lineRule="auto"/>
              <w:jc w:val="center"/>
              <w:rPr>
                <w:sz w:val="26"/>
                <w:szCs w:val="26"/>
              </w:rPr>
            </w:pPr>
            <w:r w:rsidRPr="00E950BE">
              <w:rPr>
                <w:sz w:val="26"/>
                <w:szCs w:val="26"/>
              </w:rPr>
              <w:t>3</w:t>
            </w:r>
          </w:p>
        </w:tc>
        <w:tc>
          <w:tcPr>
            <w:tcW w:w="709" w:type="dxa"/>
            <w:tcBorders>
              <w:top w:val="single" w:sz="4" w:space="0" w:color="auto"/>
              <w:left w:val="single" w:sz="4" w:space="0" w:color="auto"/>
              <w:bottom w:val="single" w:sz="4" w:space="0" w:color="auto"/>
              <w:right w:val="single" w:sz="4" w:space="0" w:color="auto"/>
            </w:tcBorders>
            <w:vAlign w:val="center"/>
          </w:tcPr>
          <w:p w14:paraId="467BBEE4" w14:textId="4D92DD6D" w:rsidR="008709E1" w:rsidRPr="00E950BE" w:rsidRDefault="008709E1" w:rsidP="00BC4116">
            <w:pPr>
              <w:spacing w:before="40" w:line="276" w:lineRule="auto"/>
              <w:jc w:val="center"/>
              <w:rPr>
                <w:bCs/>
                <w:iCs/>
                <w:color w:val="000000"/>
                <w:sz w:val="26"/>
                <w:szCs w:val="26"/>
              </w:rPr>
            </w:pPr>
            <w:r w:rsidRPr="00E950BE">
              <w:rPr>
                <w:bCs/>
                <w:iCs/>
                <w:color w:val="000000"/>
                <w:sz w:val="26"/>
                <w:szCs w:val="26"/>
              </w:rPr>
              <w:t>6</w:t>
            </w:r>
          </w:p>
        </w:tc>
        <w:tc>
          <w:tcPr>
            <w:tcW w:w="2438" w:type="dxa"/>
            <w:vMerge/>
            <w:tcBorders>
              <w:left w:val="single" w:sz="4" w:space="0" w:color="auto"/>
              <w:bottom w:val="single" w:sz="4" w:space="0" w:color="auto"/>
              <w:right w:val="single" w:sz="4" w:space="0" w:color="auto"/>
            </w:tcBorders>
            <w:vAlign w:val="center"/>
          </w:tcPr>
          <w:p w14:paraId="14571BC1" w14:textId="77777777" w:rsidR="008709E1" w:rsidRPr="00E950BE" w:rsidRDefault="008709E1" w:rsidP="00BC4116">
            <w:pPr>
              <w:spacing w:before="40" w:line="276" w:lineRule="auto"/>
              <w:rPr>
                <w:bCs/>
                <w:iCs/>
                <w:color w:val="000000"/>
                <w:sz w:val="26"/>
                <w:szCs w:val="26"/>
              </w:rPr>
            </w:pPr>
          </w:p>
        </w:tc>
      </w:tr>
      <w:tr w:rsidR="00931FF1" w:rsidRPr="00E950BE" w14:paraId="08553B43" w14:textId="77777777" w:rsidTr="001218D1">
        <w:trPr>
          <w:trHeight w:val="315"/>
        </w:trPr>
        <w:tc>
          <w:tcPr>
            <w:tcW w:w="4112" w:type="dxa"/>
            <w:tcBorders>
              <w:top w:val="single" w:sz="4" w:space="0" w:color="auto"/>
              <w:left w:val="single" w:sz="4" w:space="0" w:color="auto"/>
              <w:bottom w:val="single" w:sz="4" w:space="0" w:color="auto"/>
              <w:right w:val="single" w:sz="4" w:space="0" w:color="auto"/>
            </w:tcBorders>
            <w:vAlign w:val="center"/>
          </w:tcPr>
          <w:p w14:paraId="4F69B08D" w14:textId="6471D114" w:rsidR="00931FF1" w:rsidRPr="00E950BE" w:rsidRDefault="0033669F" w:rsidP="00BC4116">
            <w:pPr>
              <w:spacing w:before="40" w:line="276" w:lineRule="auto"/>
              <w:rPr>
                <w:b/>
                <w:bCs/>
                <w:iCs/>
                <w:color w:val="000000"/>
                <w:sz w:val="26"/>
                <w:szCs w:val="26"/>
              </w:rPr>
            </w:pPr>
            <w:r w:rsidRPr="00E950BE">
              <w:rPr>
                <w:b/>
                <w:bCs/>
                <w:sz w:val="26"/>
                <w:szCs w:val="26"/>
              </w:rPr>
              <w:t xml:space="preserve">Kiểm tra </w:t>
            </w:r>
          </w:p>
        </w:tc>
        <w:tc>
          <w:tcPr>
            <w:tcW w:w="851" w:type="dxa"/>
            <w:tcBorders>
              <w:top w:val="single" w:sz="4" w:space="0" w:color="auto"/>
              <w:left w:val="single" w:sz="4" w:space="0" w:color="auto"/>
              <w:bottom w:val="single" w:sz="4" w:space="0" w:color="auto"/>
              <w:right w:val="single" w:sz="4" w:space="0" w:color="auto"/>
            </w:tcBorders>
            <w:vAlign w:val="center"/>
          </w:tcPr>
          <w:p w14:paraId="24A6EC7D" w14:textId="7049412C" w:rsidR="00931FF1" w:rsidRPr="00E950BE" w:rsidRDefault="00931FF1" w:rsidP="00BC4116">
            <w:pPr>
              <w:spacing w:before="40" w:line="276" w:lineRule="auto"/>
              <w:jc w:val="center"/>
              <w:rPr>
                <w:b/>
                <w:bCs/>
                <w:iCs/>
                <w:color w:val="000000"/>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32CB3407" w14:textId="77777777" w:rsidR="00931FF1" w:rsidRPr="00E950BE" w:rsidRDefault="00931FF1" w:rsidP="00BC4116">
            <w:pPr>
              <w:spacing w:before="40" w:line="276" w:lineRule="auto"/>
              <w:rPr>
                <w:b/>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3897C85C" w14:textId="63808149" w:rsidR="00931FF1" w:rsidRPr="00E950BE" w:rsidRDefault="00BA6021" w:rsidP="00BC4116">
            <w:pPr>
              <w:spacing w:before="40" w:line="276" w:lineRule="auto"/>
              <w:jc w:val="center"/>
              <w:rPr>
                <w:b/>
                <w:bCs/>
                <w:iCs/>
                <w:color w:val="000000"/>
                <w:sz w:val="26"/>
                <w:szCs w:val="26"/>
              </w:rPr>
            </w:pPr>
            <w:r w:rsidRPr="00E950BE">
              <w:rPr>
                <w:b/>
                <w:bCs/>
                <w:iCs/>
                <w:color w:val="000000"/>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31EE46C4" w14:textId="6B09DA37" w:rsidR="00931FF1" w:rsidRPr="00E950BE" w:rsidRDefault="00BA6021" w:rsidP="00BC4116">
            <w:pPr>
              <w:spacing w:before="40" w:line="276" w:lineRule="auto"/>
              <w:jc w:val="center"/>
              <w:rPr>
                <w:b/>
                <w:sz w:val="26"/>
                <w:szCs w:val="26"/>
              </w:rPr>
            </w:pPr>
            <w:r w:rsidRPr="00E950BE">
              <w:rPr>
                <w:b/>
                <w:sz w:val="26"/>
                <w:szCs w:val="26"/>
              </w:rPr>
              <w:t>1</w:t>
            </w:r>
          </w:p>
        </w:tc>
        <w:tc>
          <w:tcPr>
            <w:tcW w:w="709" w:type="dxa"/>
            <w:tcBorders>
              <w:top w:val="single" w:sz="4" w:space="0" w:color="auto"/>
              <w:left w:val="single" w:sz="4" w:space="0" w:color="auto"/>
              <w:bottom w:val="single" w:sz="4" w:space="0" w:color="auto"/>
              <w:right w:val="single" w:sz="4" w:space="0" w:color="auto"/>
            </w:tcBorders>
            <w:vAlign w:val="center"/>
          </w:tcPr>
          <w:p w14:paraId="1D1DA2C6" w14:textId="6347A567" w:rsidR="00931FF1" w:rsidRPr="00E950BE" w:rsidRDefault="00BA6021" w:rsidP="00BC4116">
            <w:pPr>
              <w:spacing w:before="40" w:line="276" w:lineRule="auto"/>
              <w:jc w:val="center"/>
              <w:rPr>
                <w:b/>
                <w:bCs/>
                <w:iCs/>
                <w:color w:val="000000"/>
                <w:sz w:val="26"/>
                <w:szCs w:val="26"/>
              </w:rPr>
            </w:pPr>
            <w:r w:rsidRPr="00E950BE">
              <w:rPr>
                <w:b/>
                <w:bCs/>
                <w:iCs/>
                <w:color w:val="000000"/>
                <w:sz w:val="26"/>
                <w:szCs w:val="26"/>
              </w:rPr>
              <w:t>2</w:t>
            </w:r>
          </w:p>
        </w:tc>
        <w:tc>
          <w:tcPr>
            <w:tcW w:w="2438" w:type="dxa"/>
            <w:tcBorders>
              <w:top w:val="single" w:sz="4" w:space="0" w:color="auto"/>
              <w:left w:val="single" w:sz="4" w:space="0" w:color="auto"/>
              <w:bottom w:val="single" w:sz="4" w:space="0" w:color="auto"/>
              <w:right w:val="single" w:sz="4" w:space="0" w:color="auto"/>
            </w:tcBorders>
            <w:vAlign w:val="center"/>
          </w:tcPr>
          <w:p w14:paraId="14FA4A0B" w14:textId="77777777" w:rsidR="00931FF1" w:rsidRPr="00E950BE" w:rsidRDefault="00931FF1" w:rsidP="00BC4116">
            <w:pPr>
              <w:spacing w:before="40" w:line="276" w:lineRule="auto"/>
              <w:rPr>
                <w:b/>
                <w:bCs/>
                <w:iCs/>
                <w:color w:val="000000"/>
                <w:sz w:val="26"/>
                <w:szCs w:val="26"/>
              </w:rPr>
            </w:pPr>
          </w:p>
        </w:tc>
      </w:tr>
      <w:tr w:rsidR="00D2775E" w:rsidRPr="00E950BE" w14:paraId="7E6A849A" w14:textId="77777777" w:rsidTr="00BC6591">
        <w:trPr>
          <w:trHeight w:val="315"/>
        </w:trPr>
        <w:tc>
          <w:tcPr>
            <w:tcW w:w="4112" w:type="dxa"/>
            <w:tcBorders>
              <w:top w:val="single" w:sz="4" w:space="0" w:color="auto"/>
              <w:left w:val="single" w:sz="4" w:space="0" w:color="auto"/>
              <w:bottom w:val="single" w:sz="4" w:space="0" w:color="auto"/>
              <w:right w:val="single" w:sz="4" w:space="0" w:color="auto"/>
            </w:tcBorders>
          </w:tcPr>
          <w:p w14:paraId="70799AF9" w14:textId="468C8E28" w:rsidR="00D2775E" w:rsidRPr="00E950BE" w:rsidRDefault="00D2775E" w:rsidP="00D2775E">
            <w:pPr>
              <w:spacing w:before="40" w:line="276" w:lineRule="auto"/>
              <w:rPr>
                <w:b/>
                <w:bCs/>
                <w:sz w:val="26"/>
                <w:szCs w:val="26"/>
              </w:rPr>
            </w:pPr>
            <w:r w:rsidRPr="00E950BE">
              <w:rPr>
                <w:b/>
                <w:bCs/>
                <w:color w:val="000000"/>
                <w:sz w:val="26"/>
                <w:szCs w:val="26"/>
              </w:rPr>
              <w:t>Cộng</w:t>
            </w:r>
          </w:p>
        </w:tc>
        <w:tc>
          <w:tcPr>
            <w:tcW w:w="851" w:type="dxa"/>
            <w:tcBorders>
              <w:top w:val="single" w:sz="4" w:space="0" w:color="auto"/>
              <w:left w:val="single" w:sz="4" w:space="0" w:color="auto"/>
              <w:bottom w:val="single" w:sz="4" w:space="0" w:color="auto"/>
              <w:right w:val="single" w:sz="4" w:space="0" w:color="auto"/>
            </w:tcBorders>
          </w:tcPr>
          <w:p w14:paraId="043B26CA" w14:textId="193677D0" w:rsidR="00D2775E" w:rsidRPr="00E950BE" w:rsidRDefault="00D2775E" w:rsidP="00D2775E">
            <w:pPr>
              <w:spacing w:before="40" w:line="276" w:lineRule="auto"/>
              <w:jc w:val="center"/>
              <w:rPr>
                <w:b/>
                <w:bCs/>
                <w:iCs/>
                <w:color w:val="000000"/>
                <w:sz w:val="26"/>
                <w:szCs w:val="26"/>
              </w:rPr>
            </w:pPr>
            <w:r w:rsidRPr="00E950BE">
              <w:rPr>
                <w:b/>
                <w:bCs/>
                <w:color w:val="000000"/>
                <w:sz w:val="26"/>
                <w:szCs w:val="26"/>
              </w:rPr>
              <w:t>20</w:t>
            </w:r>
          </w:p>
        </w:tc>
        <w:tc>
          <w:tcPr>
            <w:tcW w:w="851" w:type="dxa"/>
            <w:tcBorders>
              <w:top w:val="single" w:sz="4" w:space="0" w:color="auto"/>
              <w:left w:val="single" w:sz="4" w:space="0" w:color="auto"/>
              <w:bottom w:val="single" w:sz="4" w:space="0" w:color="auto"/>
              <w:right w:val="single" w:sz="4" w:space="0" w:color="auto"/>
            </w:tcBorders>
          </w:tcPr>
          <w:p w14:paraId="6C4BCF40" w14:textId="77777777" w:rsidR="00D2775E" w:rsidRPr="00E950BE" w:rsidRDefault="00D2775E" w:rsidP="00D2775E">
            <w:pPr>
              <w:spacing w:before="40" w:line="276" w:lineRule="auto"/>
              <w:rPr>
                <w:b/>
                <w:sz w:val="26"/>
                <w:szCs w:val="26"/>
              </w:rPr>
            </w:pPr>
          </w:p>
        </w:tc>
        <w:tc>
          <w:tcPr>
            <w:tcW w:w="992" w:type="dxa"/>
            <w:tcBorders>
              <w:top w:val="single" w:sz="4" w:space="0" w:color="auto"/>
              <w:left w:val="single" w:sz="4" w:space="0" w:color="auto"/>
              <w:bottom w:val="single" w:sz="4" w:space="0" w:color="auto"/>
              <w:right w:val="single" w:sz="4" w:space="0" w:color="auto"/>
            </w:tcBorders>
          </w:tcPr>
          <w:p w14:paraId="335AA91C" w14:textId="599F33E3" w:rsidR="00D2775E" w:rsidRPr="00E950BE" w:rsidRDefault="00D2775E" w:rsidP="00D2775E">
            <w:pPr>
              <w:spacing w:before="40" w:line="276" w:lineRule="auto"/>
              <w:jc w:val="center"/>
              <w:rPr>
                <w:b/>
                <w:bCs/>
                <w:iCs/>
                <w:color w:val="000000"/>
                <w:sz w:val="26"/>
                <w:szCs w:val="26"/>
              </w:rPr>
            </w:pPr>
            <w:r w:rsidRPr="00E950BE">
              <w:rPr>
                <w:b/>
                <w:bCs/>
                <w:color w:val="000000"/>
                <w:sz w:val="26"/>
                <w:szCs w:val="26"/>
              </w:rPr>
              <w:t>10</w:t>
            </w:r>
          </w:p>
        </w:tc>
        <w:tc>
          <w:tcPr>
            <w:tcW w:w="850" w:type="dxa"/>
            <w:tcBorders>
              <w:top w:val="single" w:sz="4" w:space="0" w:color="auto"/>
              <w:left w:val="single" w:sz="4" w:space="0" w:color="auto"/>
              <w:bottom w:val="single" w:sz="4" w:space="0" w:color="auto"/>
              <w:right w:val="single" w:sz="4" w:space="0" w:color="auto"/>
            </w:tcBorders>
          </w:tcPr>
          <w:p w14:paraId="38166F83" w14:textId="4B9676B0" w:rsidR="00D2775E" w:rsidRPr="00E950BE" w:rsidRDefault="00D2775E" w:rsidP="00D2775E">
            <w:pPr>
              <w:spacing w:before="40" w:line="276" w:lineRule="auto"/>
              <w:jc w:val="center"/>
              <w:rPr>
                <w:b/>
                <w:sz w:val="26"/>
                <w:szCs w:val="26"/>
              </w:rPr>
            </w:pPr>
            <w:r w:rsidRPr="00E950BE">
              <w:rPr>
                <w:b/>
                <w:bCs/>
                <w:color w:val="000000"/>
                <w:sz w:val="26"/>
                <w:szCs w:val="26"/>
              </w:rPr>
              <w:t>30</w:t>
            </w:r>
          </w:p>
        </w:tc>
        <w:tc>
          <w:tcPr>
            <w:tcW w:w="709" w:type="dxa"/>
            <w:tcBorders>
              <w:top w:val="single" w:sz="4" w:space="0" w:color="auto"/>
              <w:left w:val="single" w:sz="4" w:space="0" w:color="auto"/>
              <w:bottom w:val="single" w:sz="4" w:space="0" w:color="auto"/>
              <w:right w:val="single" w:sz="4" w:space="0" w:color="auto"/>
            </w:tcBorders>
          </w:tcPr>
          <w:p w14:paraId="4FC0D459" w14:textId="66541501" w:rsidR="00D2775E" w:rsidRPr="00E950BE" w:rsidRDefault="00D2775E" w:rsidP="00D2775E">
            <w:pPr>
              <w:spacing w:before="40" w:line="276" w:lineRule="auto"/>
              <w:jc w:val="center"/>
              <w:rPr>
                <w:b/>
                <w:bCs/>
                <w:iCs/>
                <w:color w:val="000000"/>
                <w:sz w:val="26"/>
                <w:szCs w:val="26"/>
              </w:rPr>
            </w:pPr>
            <w:r w:rsidRPr="00E950BE">
              <w:rPr>
                <w:b/>
                <w:bCs/>
                <w:color w:val="000000"/>
                <w:sz w:val="26"/>
                <w:szCs w:val="26"/>
              </w:rPr>
              <w:t>60</w:t>
            </w:r>
          </w:p>
        </w:tc>
        <w:tc>
          <w:tcPr>
            <w:tcW w:w="2438" w:type="dxa"/>
            <w:tcBorders>
              <w:top w:val="single" w:sz="4" w:space="0" w:color="auto"/>
              <w:left w:val="single" w:sz="4" w:space="0" w:color="auto"/>
              <w:bottom w:val="single" w:sz="4" w:space="0" w:color="auto"/>
              <w:right w:val="single" w:sz="4" w:space="0" w:color="auto"/>
            </w:tcBorders>
          </w:tcPr>
          <w:p w14:paraId="339F396B" w14:textId="769B481B" w:rsidR="00D2775E" w:rsidRPr="00E950BE" w:rsidRDefault="00D2775E" w:rsidP="00D2775E">
            <w:pPr>
              <w:spacing w:before="40" w:line="276" w:lineRule="auto"/>
              <w:rPr>
                <w:b/>
                <w:bCs/>
                <w:iCs/>
                <w:color w:val="000000"/>
                <w:sz w:val="26"/>
                <w:szCs w:val="26"/>
              </w:rPr>
            </w:pPr>
          </w:p>
        </w:tc>
      </w:tr>
    </w:tbl>
    <w:p w14:paraId="297F341D" w14:textId="4001AA82" w:rsidR="00C91527" w:rsidRPr="00E950BE" w:rsidRDefault="00C91527" w:rsidP="00BC4116">
      <w:pPr>
        <w:spacing w:before="40" w:line="276" w:lineRule="auto"/>
        <w:jc w:val="both"/>
        <w:rPr>
          <w:i/>
          <w:color w:val="000000" w:themeColor="text1"/>
          <w:sz w:val="26"/>
          <w:szCs w:val="26"/>
        </w:rPr>
      </w:pPr>
      <w:r w:rsidRPr="00E950BE">
        <w:rPr>
          <w:i/>
          <w:color w:val="000000" w:themeColor="text1"/>
          <w:sz w:val="26"/>
          <w:szCs w:val="26"/>
        </w:rPr>
        <w:t>Ghi chú: LT: Lý thuyết; BT: Bài tập; TL, KT: Thảo luận, kiểm tra.</w:t>
      </w:r>
    </w:p>
    <w:p w14:paraId="392BD231" w14:textId="77777777" w:rsidR="00E91ED6" w:rsidRPr="00E950BE" w:rsidRDefault="00E91ED6" w:rsidP="00BC4116">
      <w:pPr>
        <w:spacing w:before="120" w:line="276" w:lineRule="auto"/>
        <w:jc w:val="both"/>
        <w:rPr>
          <w:i/>
          <w:color w:val="000000" w:themeColor="text1"/>
          <w:sz w:val="26"/>
          <w:szCs w:val="26"/>
        </w:rPr>
      </w:pPr>
    </w:p>
    <w:p w14:paraId="4D488294" w14:textId="34480BC3" w:rsidR="00C91527" w:rsidRPr="00E950BE" w:rsidRDefault="00C91527" w:rsidP="00BC4116">
      <w:pPr>
        <w:spacing w:line="276" w:lineRule="auto"/>
        <w:rPr>
          <w:sz w:val="26"/>
          <w:szCs w:val="26"/>
        </w:rPr>
      </w:pPr>
    </w:p>
    <w:p w14:paraId="4AF80A69" w14:textId="698BDC7C" w:rsidR="00C91527" w:rsidRPr="00E950BE" w:rsidRDefault="00C91527" w:rsidP="00BC4116">
      <w:pPr>
        <w:spacing w:line="276" w:lineRule="auto"/>
        <w:rPr>
          <w:sz w:val="26"/>
          <w:szCs w:val="26"/>
        </w:rPr>
      </w:pPr>
    </w:p>
    <w:sectPr w:rsidR="00C91527" w:rsidRPr="00E950BE" w:rsidSect="00122754">
      <w:footerReference w:type="default" r:id="rId8"/>
      <w:pgSz w:w="11907" w:h="16840" w:code="9"/>
      <w:pgMar w:top="1134" w:right="964" w:bottom="1134" w:left="1588" w:header="561"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4511A" w14:textId="77777777" w:rsidR="00FB4ACE" w:rsidRDefault="00FB4ACE">
      <w:r>
        <w:separator/>
      </w:r>
    </w:p>
  </w:endnote>
  <w:endnote w:type="continuationSeparator" w:id="0">
    <w:p w14:paraId="44044D23" w14:textId="77777777" w:rsidR="00FB4ACE" w:rsidRDefault="00FB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3E014" w14:textId="0D379DB5" w:rsidR="00514271" w:rsidRDefault="00514271">
    <w:pPr>
      <w:pStyle w:val="Footer"/>
      <w:jc w:val="center"/>
    </w:pPr>
    <w:r>
      <w:fldChar w:fldCharType="begin"/>
    </w:r>
    <w:r>
      <w:instrText xml:space="preserve"> PAGE   \* MERGEFORMAT </w:instrText>
    </w:r>
    <w:r>
      <w:fldChar w:fldCharType="separate"/>
    </w:r>
    <w:r w:rsidR="00327883">
      <w:rPr>
        <w:noProof/>
      </w:rPr>
      <w:t>2</w:t>
    </w:r>
    <w:r>
      <w:rPr>
        <w:noProof/>
      </w:rPr>
      <w:fldChar w:fldCharType="end"/>
    </w:r>
  </w:p>
  <w:p w14:paraId="20D8404D" w14:textId="77777777" w:rsidR="00514271" w:rsidRDefault="00514271" w:rsidP="007E54FC">
    <w:pPr>
      <w:pStyle w:val="Footer"/>
      <w:jc w:val="right"/>
    </w:pPr>
  </w:p>
  <w:p w14:paraId="11DBE885" w14:textId="77777777" w:rsidR="0059026A" w:rsidRDefault="005902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4ECE7" w14:textId="77777777" w:rsidR="00FB4ACE" w:rsidRDefault="00FB4ACE">
      <w:r>
        <w:separator/>
      </w:r>
    </w:p>
  </w:footnote>
  <w:footnote w:type="continuationSeparator" w:id="0">
    <w:p w14:paraId="26028953" w14:textId="77777777" w:rsidR="00FB4ACE" w:rsidRDefault="00FB4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F03"/>
    <w:multiLevelType w:val="multilevel"/>
    <w:tmpl w:val="6E6C845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4B65F6"/>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2" w15:restartNumberingAfterBreak="0">
    <w:nsid w:val="008B759A"/>
    <w:multiLevelType w:val="hybridMultilevel"/>
    <w:tmpl w:val="A69C600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1251D22"/>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4" w15:restartNumberingAfterBreak="0">
    <w:nsid w:val="01973960"/>
    <w:multiLevelType w:val="hybridMultilevel"/>
    <w:tmpl w:val="AE5EEC6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5046C"/>
    <w:multiLevelType w:val="hybridMultilevel"/>
    <w:tmpl w:val="94F05BCC"/>
    <w:lvl w:ilvl="0" w:tplc="3904DEC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BF5F81"/>
    <w:multiLevelType w:val="hybridMultilevel"/>
    <w:tmpl w:val="40D6C1D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D06157"/>
    <w:multiLevelType w:val="multilevel"/>
    <w:tmpl w:val="237EE01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47E797C"/>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48E6C22"/>
    <w:multiLevelType w:val="hybridMultilevel"/>
    <w:tmpl w:val="5388E1C6"/>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C1058F"/>
    <w:multiLevelType w:val="hybridMultilevel"/>
    <w:tmpl w:val="BB16F3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302C0D"/>
    <w:multiLevelType w:val="hybridMultilevel"/>
    <w:tmpl w:val="35F66D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66571B"/>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5A83A0C"/>
    <w:multiLevelType w:val="multilevel"/>
    <w:tmpl w:val="2F36839C"/>
    <w:lvl w:ilvl="0">
      <w:start w:val="1"/>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06604753"/>
    <w:multiLevelType w:val="hybridMultilevel"/>
    <w:tmpl w:val="DCECE0E6"/>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AB6FEA"/>
    <w:multiLevelType w:val="multilevel"/>
    <w:tmpl w:val="6492A3E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71C721D"/>
    <w:multiLevelType w:val="hybridMultilevel"/>
    <w:tmpl w:val="D6145492"/>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C05076"/>
    <w:multiLevelType w:val="hybridMultilevel"/>
    <w:tmpl w:val="10D6323A"/>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B16B22"/>
    <w:multiLevelType w:val="hybridMultilevel"/>
    <w:tmpl w:val="67942E2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B754E9"/>
    <w:multiLevelType w:val="hybridMultilevel"/>
    <w:tmpl w:val="5C523F4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9FA6367"/>
    <w:multiLevelType w:val="hybridMultilevel"/>
    <w:tmpl w:val="EDC0A6EE"/>
    <w:lvl w:ilvl="0" w:tplc="AABA1BEA">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A10417C"/>
    <w:multiLevelType w:val="hybridMultilevel"/>
    <w:tmpl w:val="005C2E80"/>
    <w:lvl w:ilvl="0" w:tplc="C7663F48">
      <w:start w:val="9"/>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0D345D"/>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23" w15:restartNumberingAfterBreak="0">
    <w:nsid w:val="0B23761E"/>
    <w:multiLevelType w:val="hybridMultilevel"/>
    <w:tmpl w:val="EE90BAE4"/>
    <w:lvl w:ilvl="0" w:tplc="D6D6503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5F63F9"/>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25" w15:restartNumberingAfterBreak="0">
    <w:nsid w:val="0BEB672E"/>
    <w:multiLevelType w:val="hybridMultilevel"/>
    <w:tmpl w:val="3CC0DAC8"/>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C097551"/>
    <w:multiLevelType w:val="hybridMultilevel"/>
    <w:tmpl w:val="E0A6D754"/>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DD3D15"/>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28" w15:restartNumberingAfterBreak="0">
    <w:nsid w:val="0DFE01CA"/>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9" w15:restartNumberingAfterBreak="0">
    <w:nsid w:val="0E9513CB"/>
    <w:multiLevelType w:val="hybridMultilevel"/>
    <w:tmpl w:val="0AC68DF0"/>
    <w:lvl w:ilvl="0" w:tplc="7458DA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EF743D5"/>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0FD356A5"/>
    <w:multiLevelType w:val="hybridMultilevel"/>
    <w:tmpl w:val="7C7C4314"/>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32" w15:restartNumberingAfterBreak="0">
    <w:nsid w:val="10972F73"/>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33" w15:restartNumberingAfterBreak="0">
    <w:nsid w:val="11E236CD"/>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4F951F5"/>
    <w:multiLevelType w:val="hybridMultilevel"/>
    <w:tmpl w:val="7332E6F0"/>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2A19B1"/>
    <w:multiLevelType w:val="hybridMultilevel"/>
    <w:tmpl w:val="87D0A3D2"/>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F">
      <w:start w:val="1"/>
      <w:numFmt w:val="decimal"/>
      <w:lvlText w:val="%3."/>
      <w:lvlJc w:val="left"/>
      <w:pPr>
        <w:tabs>
          <w:tab w:val="num" w:pos="720"/>
        </w:tabs>
        <w:ind w:left="72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5702CA9"/>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37" w15:restartNumberingAfterBreak="0">
    <w:nsid w:val="17DF6A6E"/>
    <w:multiLevelType w:val="multilevel"/>
    <w:tmpl w:val="06DC71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17EF5186"/>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39" w15:restartNumberingAfterBreak="0">
    <w:nsid w:val="195A479B"/>
    <w:multiLevelType w:val="multilevel"/>
    <w:tmpl w:val="AE0C82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95F16B4"/>
    <w:multiLevelType w:val="hybridMultilevel"/>
    <w:tmpl w:val="7AE4E782"/>
    <w:lvl w:ilvl="0" w:tplc="0409000F">
      <w:start w:val="1"/>
      <w:numFmt w:val="decimal"/>
      <w:lvlText w:val="%1."/>
      <w:lvlJc w:val="left"/>
      <w:pPr>
        <w:ind w:left="1397" w:hanging="360"/>
      </w:pPr>
    </w:lvl>
    <w:lvl w:ilvl="1" w:tplc="04090019" w:tentative="1">
      <w:start w:val="1"/>
      <w:numFmt w:val="lowerLetter"/>
      <w:lvlText w:val="%2."/>
      <w:lvlJc w:val="left"/>
      <w:pPr>
        <w:ind w:left="2117" w:hanging="360"/>
      </w:pPr>
    </w:lvl>
    <w:lvl w:ilvl="2" w:tplc="0409001B" w:tentative="1">
      <w:start w:val="1"/>
      <w:numFmt w:val="lowerRoman"/>
      <w:lvlText w:val="%3."/>
      <w:lvlJc w:val="right"/>
      <w:pPr>
        <w:ind w:left="2837" w:hanging="180"/>
      </w:pPr>
    </w:lvl>
    <w:lvl w:ilvl="3" w:tplc="0409000F" w:tentative="1">
      <w:start w:val="1"/>
      <w:numFmt w:val="decimal"/>
      <w:lvlText w:val="%4."/>
      <w:lvlJc w:val="left"/>
      <w:pPr>
        <w:ind w:left="3557" w:hanging="360"/>
      </w:pPr>
    </w:lvl>
    <w:lvl w:ilvl="4" w:tplc="04090019" w:tentative="1">
      <w:start w:val="1"/>
      <w:numFmt w:val="lowerLetter"/>
      <w:lvlText w:val="%5."/>
      <w:lvlJc w:val="left"/>
      <w:pPr>
        <w:ind w:left="4277" w:hanging="360"/>
      </w:pPr>
    </w:lvl>
    <w:lvl w:ilvl="5" w:tplc="0409001B" w:tentative="1">
      <w:start w:val="1"/>
      <w:numFmt w:val="lowerRoman"/>
      <w:lvlText w:val="%6."/>
      <w:lvlJc w:val="right"/>
      <w:pPr>
        <w:ind w:left="4997" w:hanging="180"/>
      </w:pPr>
    </w:lvl>
    <w:lvl w:ilvl="6" w:tplc="0409000F" w:tentative="1">
      <w:start w:val="1"/>
      <w:numFmt w:val="decimal"/>
      <w:lvlText w:val="%7."/>
      <w:lvlJc w:val="left"/>
      <w:pPr>
        <w:ind w:left="5717" w:hanging="360"/>
      </w:pPr>
    </w:lvl>
    <w:lvl w:ilvl="7" w:tplc="04090019" w:tentative="1">
      <w:start w:val="1"/>
      <w:numFmt w:val="lowerLetter"/>
      <w:lvlText w:val="%8."/>
      <w:lvlJc w:val="left"/>
      <w:pPr>
        <w:ind w:left="6437" w:hanging="360"/>
      </w:pPr>
    </w:lvl>
    <w:lvl w:ilvl="8" w:tplc="0409001B" w:tentative="1">
      <w:start w:val="1"/>
      <w:numFmt w:val="lowerRoman"/>
      <w:lvlText w:val="%9."/>
      <w:lvlJc w:val="right"/>
      <w:pPr>
        <w:ind w:left="7157" w:hanging="180"/>
      </w:pPr>
    </w:lvl>
  </w:abstractNum>
  <w:abstractNum w:abstractNumId="41" w15:restartNumberingAfterBreak="0">
    <w:nsid w:val="1A8C1DC6"/>
    <w:multiLevelType w:val="hybridMultilevel"/>
    <w:tmpl w:val="1CE85D94"/>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AD0323"/>
    <w:multiLevelType w:val="hybridMultilevel"/>
    <w:tmpl w:val="E43C6D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D6A2227"/>
    <w:multiLevelType w:val="hybridMultilevel"/>
    <w:tmpl w:val="C700E5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E892B4B"/>
    <w:multiLevelType w:val="hybridMultilevel"/>
    <w:tmpl w:val="3CC0106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E8D4FD3"/>
    <w:multiLevelType w:val="hybridMultilevel"/>
    <w:tmpl w:val="3E583006"/>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ED63AE2"/>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47" w15:restartNumberingAfterBreak="0">
    <w:nsid w:val="2005292E"/>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20076F90"/>
    <w:multiLevelType w:val="hybridMultilevel"/>
    <w:tmpl w:val="77904A1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0354FAC"/>
    <w:multiLevelType w:val="hybridMultilevel"/>
    <w:tmpl w:val="D57EBEDC"/>
    <w:lvl w:ilvl="0" w:tplc="3788AD4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20895171"/>
    <w:multiLevelType w:val="hybridMultilevel"/>
    <w:tmpl w:val="39AAA91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15456D1"/>
    <w:multiLevelType w:val="hybridMultilevel"/>
    <w:tmpl w:val="A3988798"/>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19A556C"/>
    <w:multiLevelType w:val="hybridMultilevel"/>
    <w:tmpl w:val="95DEF2B4"/>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19E68AB"/>
    <w:multiLevelType w:val="hybridMultilevel"/>
    <w:tmpl w:val="6DDC23E2"/>
    <w:lvl w:ilvl="0" w:tplc="3788AD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229E3500"/>
    <w:multiLevelType w:val="hybridMultilevel"/>
    <w:tmpl w:val="EDC0A6EE"/>
    <w:lvl w:ilvl="0" w:tplc="AABA1BEA">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2E739A4"/>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56" w15:restartNumberingAfterBreak="0">
    <w:nsid w:val="230C3A2A"/>
    <w:multiLevelType w:val="multilevel"/>
    <w:tmpl w:val="1CDECE6E"/>
    <w:lvl w:ilvl="0">
      <w:start w:val="1"/>
      <w:numFmt w:val="decimal"/>
      <w:lvlText w:val="1.%1"/>
      <w:lvlJc w:val="left"/>
      <w:pPr>
        <w:tabs>
          <w:tab w:val="num" w:pos="794"/>
        </w:tabs>
        <w:ind w:left="794" w:hanging="510"/>
      </w:pPr>
      <w:rPr>
        <w:rFonts w:hint="default"/>
      </w:rPr>
    </w:lvl>
    <w:lvl w:ilvl="1">
      <w:start w:val="1"/>
      <w:numFmt w:val="decimal"/>
      <w:isLgl/>
      <w:lvlText w:val="1.%1.%2"/>
      <w:lvlJc w:val="left"/>
      <w:pPr>
        <w:tabs>
          <w:tab w:val="num" w:pos="1361"/>
        </w:tabs>
        <w:ind w:left="1361" w:hanging="681"/>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57" w15:restartNumberingAfterBreak="0">
    <w:nsid w:val="239A7BDE"/>
    <w:multiLevelType w:val="hybridMultilevel"/>
    <w:tmpl w:val="83943B6C"/>
    <w:lvl w:ilvl="0" w:tplc="0409000F">
      <w:start w:val="1"/>
      <w:numFmt w:val="decimal"/>
      <w:lvlText w:val="%1."/>
      <w:lvlJc w:val="left"/>
      <w:pPr>
        <w:ind w:left="1397" w:hanging="360"/>
      </w:pPr>
    </w:lvl>
    <w:lvl w:ilvl="1" w:tplc="04090019" w:tentative="1">
      <w:start w:val="1"/>
      <w:numFmt w:val="lowerLetter"/>
      <w:lvlText w:val="%2."/>
      <w:lvlJc w:val="left"/>
      <w:pPr>
        <w:ind w:left="2117" w:hanging="360"/>
      </w:pPr>
    </w:lvl>
    <w:lvl w:ilvl="2" w:tplc="0409001B" w:tentative="1">
      <w:start w:val="1"/>
      <w:numFmt w:val="lowerRoman"/>
      <w:lvlText w:val="%3."/>
      <w:lvlJc w:val="right"/>
      <w:pPr>
        <w:ind w:left="2837" w:hanging="180"/>
      </w:pPr>
    </w:lvl>
    <w:lvl w:ilvl="3" w:tplc="0409000F" w:tentative="1">
      <w:start w:val="1"/>
      <w:numFmt w:val="decimal"/>
      <w:lvlText w:val="%4."/>
      <w:lvlJc w:val="left"/>
      <w:pPr>
        <w:ind w:left="3557" w:hanging="360"/>
      </w:pPr>
    </w:lvl>
    <w:lvl w:ilvl="4" w:tplc="04090019" w:tentative="1">
      <w:start w:val="1"/>
      <w:numFmt w:val="lowerLetter"/>
      <w:lvlText w:val="%5."/>
      <w:lvlJc w:val="left"/>
      <w:pPr>
        <w:ind w:left="4277" w:hanging="360"/>
      </w:pPr>
    </w:lvl>
    <w:lvl w:ilvl="5" w:tplc="0409001B" w:tentative="1">
      <w:start w:val="1"/>
      <w:numFmt w:val="lowerRoman"/>
      <w:lvlText w:val="%6."/>
      <w:lvlJc w:val="right"/>
      <w:pPr>
        <w:ind w:left="4997" w:hanging="180"/>
      </w:pPr>
    </w:lvl>
    <w:lvl w:ilvl="6" w:tplc="0409000F" w:tentative="1">
      <w:start w:val="1"/>
      <w:numFmt w:val="decimal"/>
      <w:lvlText w:val="%7."/>
      <w:lvlJc w:val="left"/>
      <w:pPr>
        <w:ind w:left="5717" w:hanging="360"/>
      </w:pPr>
    </w:lvl>
    <w:lvl w:ilvl="7" w:tplc="04090019" w:tentative="1">
      <w:start w:val="1"/>
      <w:numFmt w:val="lowerLetter"/>
      <w:lvlText w:val="%8."/>
      <w:lvlJc w:val="left"/>
      <w:pPr>
        <w:ind w:left="6437" w:hanging="360"/>
      </w:pPr>
    </w:lvl>
    <w:lvl w:ilvl="8" w:tplc="0409001B" w:tentative="1">
      <w:start w:val="1"/>
      <w:numFmt w:val="lowerRoman"/>
      <w:lvlText w:val="%9."/>
      <w:lvlJc w:val="right"/>
      <w:pPr>
        <w:ind w:left="7157" w:hanging="180"/>
      </w:pPr>
    </w:lvl>
  </w:abstractNum>
  <w:abstractNum w:abstractNumId="58" w15:restartNumberingAfterBreak="0">
    <w:nsid w:val="244A5BB6"/>
    <w:multiLevelType w:val="hybridMultilevel"/>
    <w:tmpl w:val="3C108E4E"/>
    <w:lvl w:ilvl="0" w:tplc="3788AD46">
      <w:numFmt w:val="bullet"/>
      <w:lvlText w:val="-"/>
      <w:lvlJc w:val="left"/>
      <w:pPr>
        <w:ind w:left="1440" w:hanging="360"/>
      </w:pPr>
      <w:rPr>
        <w:rFonts w:ascii="Times New Roman" w:eastAsia="Times New Roman" w:hAnsi="Times New Roman" w:cs="Times New Roman"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25990DE7"/>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25A73B1B"/>
    <w:multiLevelType w:val="hybridMultilevel"/>
    <w:tmpl w:val="543E2BCC"/>
    <w:lvl w:ilvl="0" w:tplc="3788AD46">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64320E4"/>
    <w:multiLevelType w:val="multilevel"/>
    <w:tmpl w:val="709C915E"/>
    <w:lvl w:ilvl="0">
      <w:start w:val="4"/>
      <w:numFmt w:val="decimal"/>
      <w:lvlText w:val="%1."/>
      <w:lvlJc w:val="left"/>
      <w:pPr>
        <w:ind w:left="390" w:hanging="39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2" w15:restartNumberingAfterBreak="0">
    <w:nsid w:val="26DA3D4B"/>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3" w15:restartNumberingAfterBreak="0">
    <w:nsid w:val="282D6ECF"/>
    <w:multiLevelType w:val="hybridMultilevel"/>
    <w:tmpl w:val="9B103A38"/>
    <w:lvl w:ilvl="0" w:tplc="0409000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4" w15:restartNumberingAfterBreak="0">
    <w:nsid w:val="28417650"/>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288B06A1"/>
    <w:multiLevelType w:val="hybridMultilevel"/>
    <w:tmpl w:val="1A022A7A"/>
    <w:lvl w:ilvl="0" w:tplc="C7663F48">
      <w:start w:val="9"/>
      <w:numFmt w:val="bullet"/>
      <w:lvlText w:val="-"/>
      <w:lvlJc w:val="left"/>
      <w:pPr>
        <w:ind w:left="720" w:hanging="360"/>
      </w:pPr>
      <w:rPr>
        <w:rFonts w:ascii="Times New Roman" w:eastAsia="Times New Roman" w:hAnsi="Times New Roman" w:hint="default"/>
      </w:rPr>
    </w:lvl>
    <w:lvl w:ilvl="1" w:tplc="041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392755"/>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29AA2C3E"/>
    <w:multiLevelType w:val="hybridMultilevel"/>
    <w:tmpl w:val="236E98BA"/>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2A006FE1"/>
    <w:multiLevelType w:val="hybridMultilevel"/>
    <w:tmpl w:val="EE1A1BDA"/>
    <w:lvl w:ilvl="0" w:tplc="0409000F">
      <w:start w:val="1"/>
      <w:numFmt w:val="decimal"/>
      <w:lvlText w:val="%1."/>
      <w:lvlJc w:val="left"/>
      <w:pPr>
        <w:ind w:left="1212" w:hanging="360"/>
      </w:pPr>
      <w:rPr>
        <w:rFonts w:hint="default"/>
      </w:rPr>
    </w:lvl>
    <w:lvl w:ilvl="1" w:tplc="FD6A8BC4">
      <w:start w:val="1"/>
      <w:numFmt w:val="decimal"/>
      <w:lvlText w:val="%2."/>
      <w:lvlJc w:val="left"/>
      <w:pPr>
        <w:ind w:left="1932" w:hanging="360"/>
      </w:pPr>
      <w:rPr>
        <w:rFonts w:hint="default"/>
      </w:r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9" w15:restartNumberingAfterBreak="0">
    <w:nsid w:val="2AD32088"/>
    <w:multiLevelType w:val="hybridMultilevel"/>
    <w:tmpl w:val="65CA7306"/>
    <w:lvl w:ilvl="0" w:tplc="C7663F48">
      <w:start w:val="9"/>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B3E1C9E"/>
    <w:multiLevelType w:val="hybridMultilevel"/>
    <w:tmpl w:val="07C4238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E245BF0"/>
    <w:multiLevelType w:val="hybridMultilevel"/>
    <w:tmpl w:val="9F3C56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F90525B"/>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FC12E63"/>
    <w:multiLevelType w:val="hybridMultilevel"/>
    <w:tmpl w:val="7698391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FFB62A6"/>
    <w:multiLevelType w:val="hybridMultilevel"/>
    <w:tmpl w:val="A98AC756"/>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53875E1"/>
    <w:multiLevelType w:val="hybridMultilevel"/>
    <w:tmpl w:val="018EEEB2"/>
    <w:lvl w:ilvl="0" w:tplc="B2260A8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6355A44"/>
    <w:multiLevelType w:val="hybridMultilevel"/>
    <w:tmpl w:val="1F3EF59C"/>
    <w:lvl w:ilvl="0" w:tplc="22D6D6E4">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6F0587D"/>
    <w:multiLevelType w:val="multilevel"/>
    <w:tmpl w:val="0876CFE0"/>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37976587"/>
    <w:multiLevelType w:val="hybridMultilevel"/>
    <w:tmpl w:val="F42E2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95B2450"/>
    <w:multiLevelType w:val="hybridMultilevel"/>
    <w:tmpl w:val="79AC45D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397A2AFB"/>
    <w:multiLevelType w:val="hybridMultilevel"/>
    <w:tmpl w:val="5486168A"/>
    <w:lvl w:ilvl="0" w:tplc="0409000F">
      <w:start w:val="1"/>
      <w:numFmt w:val="decimal"/>
      <w:lvlText w:val="%1."/>
      <w:lvlJc w:val="left"/>
      <w:pPr>
        <w:ind w:left="1080" w:hanging="360"/>
      </w:pPr>
      <w:rPr>
        <w:rFonts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1" w15:restartNumberingAfterBreak="0">
    <w:nsid w:val="3A586F4F"/>
    <w:multiLevelType w:val="hybridMultilevel"/>
    <w:tmpl w:val="F06864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AA74714"/>
    <w:multiLevelType w:val="hybridMultilevel"/>
    <w:tmpl w:val="151AF85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AB2729E"/>
    <w:multiLevelType w:val="hybridMultilevel"/>
    <w:tmpl w:val="F2F086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B2668AD"/>
    <w:multiLevelType w:val="hybridMultilevel"/>
    <w:tmpl w:val="EFCE640A"/>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B6717A6"/>
    <w:multiLevelType w:val="multilevel"/>
    <w:tmpl w:val="BEF446B6"/>
    <w:lvl w:ilvl="0">
      <w:start w:val="1"/>
      <w:numFmt w:val="decimal"/>
      <w:lvlText w:val="%1."/>
      <w:lvlJc w:val="left"/>
      <w:pPr>
        <w:ind w:left="630" w:hanging="360"/>
      </w:pPr>
      <w:rPr>
        <w:rFonts w:hint="default"/>
      </w:rPr>
    </w:lvl>
    <w:lvl w:ilvl="1">
      <w:start w:val="1"/>
      <w:numFmt w:val="decimal"/>
      <w:isLgl/>
      <w:lvlText w:val="%1.%2"/>
      <w:lvlJc w:val="left"/>
      <w:pPr>
        <w:ind w:left="315" w:hanging="405"/>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070" w:hanging="1800"/>
      </w:pPr>
      <w:rPr>
        <w:rFonts w:hint="default"/>
      </w:rPr>
    </w:lvl>
  </w:abstractNum>
  <w:abstractNum w:abstractNumId="86" w15:restartNumberingAfterBreak="0">
    <w:nsid w:val="3C333524"/>
    <w:multiLevelType w:val="hybridMultilevel"/>
    <w:tmpl w:val="B0683402"/>
    <w:lvl w:ilvl="0" w:tplc="3788AD4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7" w15:restartNumberingAfterBreak="0">
    <w:nsid w:val="3C827E71"/>
    <w:multiLevelType w:val="hybridMultilevel"/>
    <w:tmpl w:val="27C6477A"/>
    <w:lvl w:ilvl="0" w:tplc="3788AD4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FA27656"/>
    <w:multiLevelType w:val="hybridMultilevel"/>
    <w:tmpl w:val="18A85CC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04B304B"/>
    <w:multiLevelType w:val="hybridMultilevel"/>
    <w:tmpl w:val="CB701DA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2091E5D"/>
    <w:multiLevelType w:val="hybridMultilevel"/>
    <w:tmpl w:val="30AC8EAA"/>
    <w:lvl w:ilvl="0" w:tplc="D9A08B8C">
      <w:start w:val="1"/>
      <w:numFmt w:val="bullet"/>
      <w:lvlText w:val="-"/>
      <w:lvlJc w:val="left"/>
      <w:pPr>
        <w:tabs>
          <w:tab w:val="num" w:pos="1353"/>
        </w:tabs>
        <w:ind w:left="1106" w:hanging="113"/>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426C7E72"/>
    <w:multiLevelType w:val="multilevel"/>
    <w:tmpl w:val="7A3A666E"/>
    <w:lvl w:ilvl="0">
      <w:start w:val="2"/>
      <w:numFmt w:val="bullet"/>
      <w:lvlText w:val="-"/>
      <w:lvlJc w:val="left"/>
      <w:pPr>
        <w:tabs>
          <w:tab w:val="num" w:pos="-31680"/>
        </w:tabs>
        <w:ind w:left="357" w:firstLine="0"/>
      </w:pPr>
      <w:rPr>
        <w:rFonts w:ascii="Times New Roman" w:eastAsia="Times New Roman" w:hAnsi="Times New Roman" w:cs="Times New Roman" w:hint="default"/>
      </w:rPr>
    </w:lvl>
    <w:lvl w:ilvl="1">
      <w:start w:val="1"/>
      <w:numFmt w:val="decimal"/>
      <w:isLgl/>
      <w:lvlText w:val="5.%1.%2"/>
      <w:lvlJc w:val="left"/>
      <w:pPr>
        <w:tabs>
          <w:tab w:val="num" w:pos="1361"/>
        </w:tabs>
        <w:ind w:left="1361" w:hanging="681"/>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2" w15:restartNumberingAfterBreak="0">
    <w:nsid w:val="432E72A0"/>
    <w:multiLevelType w:val="hybridMultilevel"/>
    <w:tmpl w:val="6180EC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3380F26"/>
    <w:multiLevelType w:val="hybridMultilevel"/>
    <w:tmpl w:val="EDC0A6EE"/>
    <w:lvl w:ilvl="0" w:tplc="AABA1BEA">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36710A0"/>
    <w:multiLevelType w:val="hybridMultilevel"/>
    <w:tmpl w:val="14C6671A"/>
    <w:lvl w:ilvl="0" w:tplc="3788AD46">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4401CAC"/>
    <w:multiLevelType w:val="multilevel"/>
    <w:tmpl w:val="FFD8B706"/>
    <w:lvl w:ilvl="0">
      <w:start w:val="4"/>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444B34F5"/>
    <w:multiLevelType w:val="multilevel"/>
    <w:tmpl w:val="6E2E5356"/>
    <w:lvl w:ilvl="0">
      <w:start w:val="5"/>
      <w:numFmt w:val="decimal"/>
      <w:lvlText w:val="%1."/>
      <w:lvlJc w:val="left"/>
      <w:pPr>
        <w:tabs>
          <w:tab w:val="num" w:pos="360"/>
        </w:tabs>
        <w:ind w:left="360" w:hanging="360"/>
      </w:pPr>
      <w:rPr>
        <w:rFonts w:hint="default"/>
      </w:rPr>
    </w:lvl>
    <w:lvl w:ilvl="1">
      <w:start w:val="1"/>
      <w:numFmt w:val="decimal"/>
      <w:isLgl/>
      <w:lvlText w:val="%1.%2."/>
      <w:lvlJc w:val="left"/>
      <w:pPr>
        <w:ind w:left="720" w:hanging="720"/>
      </w:pPr>
      <w:rPr>
        <w:rFonts w:hint="default"/>
        <w:i/>
      </w:rPr>
    </w:lvl>
    <w:lvl w:ilvl="2">
      <w:start w:val="1"/>
      <w:numFmt w:val="decimal"/>
      <w:isLgl/>
      <w:lvlText w:val="%1.%2.%3."/>
      <w:lvlJc w:val="left"/>
      <w:pPr>
        <w:ind w:left="720" w:hanging="720"/>
      </w:pPr>
      <w:rPr>
        <w:rFonts w:hint="default"/>
        <w:i/>
      </w:rPr>
    </w:lvl>
    <w:lvl w:ilvl="3">
      <w:start w:val="1"/>
      <w:numFmt w:val="decimal"/>
      <w:isLgl/>
      <w:lvlText w:val="%1.%2.%3.%4."/>
      <w:lvlJc w:val="left"/>
      <w:pPr>
        <w:ind w:left="1080" w:hanging="1080"/>
      </w:pPr>
      <w:rPr>
        <w:rFonts w:hint="default"/>
        <w:i/>
      </w:rPr>
    </w:lvl>
    <w:lvl w:ilvl="4">
      <w:start w:val="1"/>
      <w:numFmt w:val="decimal"/>
      <w:isLgl/>
      <w:lvlText w:val="%1.%2.%3.%4.%5."/>
      <w:lvlJc w:val="left"/>
      <w:pPr>
        <w:ind w:left="1080" w:hanging="1080"/>
      </w:pPr>
      <w:rPr>
        <w:rFonts w:hint="default"/>
        <w:i/>
      </w:rPr>
    </w:lvl>
    <w:lvl w:ilvl="5">
      <w:start w:val="1"/>
      <w:numFmt w:val="decimal"/>
      <w:isLgl/>
      <w:lvlText w:val="%1.%2.%3.%4.%5.%6."/>
      <w:lvlJc w:val="left"/>
      <w:pPr>
        <w:ind w:left="1440" w:hanging="1440"/>
      </w:pPr>
      <w:rPr>
        <w:rFonts w:hint="default"/>
        <w:i/>
      </w:rPr>
    </w:lvl>
    <w:lvl w:ilvl="6">
      <w:start w:val="1"/>
      <w:numFmt w:val="decimal"/>
      <w:isLgl/>
      <w:lvlText w:val="%1.%2.%3.%4.%5.%6.%7."/>
      <w:lvlJc w:val="left"/>
      <w:pPr>
        <w:ind w:left="1440" w:hanging="1440"/>
      </w:pPr>
      <w:rPr>
        <w:rFonts w:hint="default"/>
        <w:i/>
      </w:rPr>
    </w:lvl>
    <w:lvl w:ilvl="7">
      <w:start w:val="1"/>
      <w:numFmt w:val="decimal"/>
      <w:isLgl/>
      <w:lvlText w:val="%1.%2.%3.%4.%5.%6.%7.%8."/>
      <w:lvlJc w:val="left"/>
      <w:pPr>
        <w:ind w:left="1800" w:hanging="1800"/>
      </w:pPr>
      <w:rPr>
        <w:rFonts w:hint="default"/>
        <w:i/>
      </w:rPr>
    </w:lvl>
    <w:lvl w:ilvl="8">
      <w:start w:val="1"/>
      <w:numFmt w:val="decimal"/>
      <w:isLgl/>
      <w:lvlText w:val="%1.%2.%3.%4.%5.%6.%7.%8.%9."/>
      <w:lvlJc w:val="left"/>
      <w:pPr>
        <w:ind w:left="1800" w:hanging="1800"/>
      </w:pPr>
      <w:rPr>
        <w:rFonts w:hint="default"/>
        <w:i/>
      </w:rPr>
    </w:lvl>
  </w:abstractNum>
  <w:abstractNum w:abstractNumId="97" w15:restartNumberingAfterBreak="0">
    <w:nsid w:val="45CE3F61"/>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462D6C17"/>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465F6AC7"/>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00" w15:restartNumberingAfterBreak="0">
    <w:nsid w:val="46DB7A29"/>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1" w15:restartNumberingAfterBreak="0">
    <w:nsid w:val="477F1AB8"/>
    <w:multiLevelType w:val="hybridMultilevel"/>
    <w:tmpl w:val="7AE4E2E4"/>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36E2DAF6">
      <w:start w:val="1"/>
      <w:numFmt w:val="bullet"/>
      <w:pStyle w:val="Style1"/>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47B05F69"/>
    <w:multiLevelType w:val="multilevel"/>
    <w:tmpl w:val="2A08C316"/>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7EF65DA"/>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04" w15:restartNumberingAfterBreak="0">
    <w:nsid w:val="486B72F8"/>
    <w:multiLevelType w:val="hybridMultilevel"/>
    <w:tmpl w:val="C936AB94"/>
    <w:lvl w:ilvl="0" w:tplc="04090001">
      <w:start w:val="1"/>
      <w:numFmt w:val="bullet"/>
      <w:lvlText w:val=""/>
      <w:lvlJc w:val="left"/>
      <w:pPr>
        <w:tabs>
          <w:tab w:val="num" w:pos="360"/>
        </w:tabs>
        <w:ind w:left="360" w:hanging="360"/>
      </w:pPr>
      <w:rPr>
        <w:rFonts w:ascii="Symbol" w:hAnsi="Symbol"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05" w15:restartNumberingAfterBreak="0">
    <w:nsid w:val="49406E3D"/>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96C05F9"/>
    <w:multiLevelType w:val="hybridMultilevel"/>
    <w:tmpl w:val="5270000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A1C599B"/>
    <w:multiLevelType w:val="hybridMultilevel"/>
    <w:tmpl w:val="B46C059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4B3F6F95"/>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09" w15:restartNumberingAfterBreak="0">
    <w:nsid w:val="4B606907"/>
    <w:multiLevelType w:val="multilevel"/>
    <w:tmpl w:val="E48A0938"/>
    <w:lvl w:ilvl="0">
      <w:start w:val="1"/>
      <w:numFmt w:val="decimal"/>
      <w:lvlText w:val="%1."/>
      <w:lvlJc w:val="left"/>
      <w:pPr>
        <w:ind w:left="405" w:hanging="405"/>
      </w:pPr>
      <w:rPr>
        <w:rFonts w:hint="default"/>
        <w:b w:val="0"/>
        <w:color w:val="auto"/>
        <w:sz w:val="24"/>
      </w:rPr>
    </w:lvl>
    <w:lvl w:ilvl="1">
      <w:start w:val="1"/>
      <w:numFmt w:val="decimal"/>
      <w:lvlText w:val="%1.%2."/>
      <w:lvlJc w:val="left"/>
      <w:pPr>
        <w:ind w:left="405" w:hanging="405"/>
      </w:pPr>
      <w:rPr>
        <w:rFonts w:hint="default"/>
        <w:b w:val="0"/>
        <w:color w:val="auto"/>
        <w:sz w:val="24"/>
      </w:rPr>
    </w:lvl>
    <w:lvl w:ilvl="2">
      <w:start w:val="1"/>
      <w:numFmt w:val="decimal"/>
      <w:lvlText w:val="%1.%2.%3."/>
      <w:lvlJc w:val="left"/>
      <w:pPr>
        <w:ind w:left="720" w:hanging="720"/>
      </w:pPr>
      <w:rPr>
        <w:rFonts w:hint="default"/>
        <w:b w:val="0"/>
        <w:color w:val="auto"/>
        <w:sz w:val="24"/>
      </w:rPr>
    </w:lvl>
    <w:lvl w:ilvl="3">
      <w:start w:val="1"/>
      <w:numFmt w:val="decimal"/>
      <w:lvlText w:val="%1.%2.%3.%4."/>
      <w:lvlJc w:val="left"/>
      <w:pPr>
        <w:ind w:left="720" w:hanging="720"/>
      </w:pPr>
      <w:rPr>
        <w:rFonts w:hint="default"/>
        <w:b w:val="0"/>
        <w:color w:val="auto"/>
        <w:sz w:val="24"/>
      </w:rPr>
    </w:lvl>
    <w:lvl w:ilvl="4">
      <w:start w:val="1"/>
      <w:numFmt w:val="decimal"/>
      <w:lvlText w:val="%1.%2.%3.%4.%5."/>
      <w:lvlJc w:val="left"/>
      <w:pPr>
        <w:ind w:left="1080" w:hanging="1080"/>
      </w:pPr>
      <w:rPr>
        <w:rFonts w:hint="default"/>
        <w:b w:val="0"/>
        <w:color w:val="auto"/>
        <w:sz w:val="24"/>
      </w:rPr>
    </w:lvl>
    <w:lvl w:ilvl="5">
      <w:start w:val="1"/>
      <w:numFmt w:val="decimal"/>
      <w:lvlText w:val="%1.%2.%3.%4.%5.%6."/>
      <w:lvlJc w:val="left"/>
      <w:pPr>
        <w:ind w:left="1080" w:hanging="1080"/>
      </w:pPr>
      <w:rPr>
        <w:rFonts w:hint="default"/>
        <w:b w:val="0"/>
        <w:color w:val="auto"/>
        <w:sz w:val="24"/>
      </w:rPr>
    </w:lvl>
    <w:lvl w:ilvl="6">
      <w:start w:val="1"/>
      <w:numFmt w:val="decimal"/>
      <w:lvlText w:val="%1.%2.%3.%4.%5.%6.%7."/>
      <w:lvlJc w:val="left"/>
      <w:pPr>
        <w:ind w:left="1440" w:hanging="1440"/>
      </w:pPr>
      <w:rPr>
        <w:rFonts w:hint="default"/>
        <w:b w:val="0"/>
        <w:color w:val="auto"/>
        <w:sz w:val="24"/>
      </w:rPr>
    </w:lvl>
    <w:lvl w:ilvl="7">
      <w:start w:val="1"/>
      <w:numFmt w:val="decimal"/>
      <w:lvlText w:val="%1.%2.%3.%4.%5.%6.%7.%8."/>
      <w:lvlJc w:val="left"/>
      <w:pPr>
        <w:ind w:left="1440" w:hanging="1440"/>
      </w:pPr>
      <w:rPr>
        <w:rFonts w:hint="default"/>
        <w:b w:val="0"/>
        <w:color w:val="auto"/>
        <w:sz w:val="24"/>
      </w:rPr>
    </w:lvl>
    <w:lvl w:ilvl="8">
      <w:start w:val="1"/>
      <w:numFmt w:val="decimal"/>
      <w:lvlText w:val="%1.%2.%3.%4.%5.%6.%7.%8.%9."/>
      <w:lvlJc w:val="left"/>
      <w:pPr>
        <w:ind w:left="1800" w:hanging="1800"/>
      </w:pPr>
      <w:rPr>
        <w:rFonts w:hint="default"/>
        <w:b w:val="0"/>
        <w:color w:val="auto"/>
        <w:sz w:val="24"/>
      </w:rPr>
    </w:lvl>
  </w:abstractNum>
  <w:abstractNum w:abstractNumId="110" w15:restartNumberingAfterBreak="0">
    <w:nsid w:val="4B6C28E5"/>
    <w:multiLevelType w:val="multilevel"/>
    <w:tmpl w:val="BEF446B6"/>
    <w:lvl w:ilvl="0">
      <w:start w:val="1"/>
      <w:numFmt w:val="decimal"/>
      <w:lvlText w:val="%1."/>
      <w:lvlJc w:val="left"/>
      <w:pPr>
        <w:ind w:left="630" w:hanging="360"/>
      </w:pPr>
      <w:rPr>
        <w:rFonts w:hint="default"/>
      </w:rPr>
    </w:lvl>
    <w:lvl w:ilvl="1">
      <w:start w:val="1"/>
      <w:numFmt w:val="decimal"/>
      <w:isLgl/>
      <w:lvlText w:val="%1.%2"/>
      <w:lvlJc w:val="left"/>
      <w:pPr>
        <w:ind w:left="315" w:hanging="405"/>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1350" w:hanging="108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710" w:hanging="144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2070" w:hanging="1800"/>
      </w:pPr>
      <w:rPr>
        <w:rFonts w:hint="default"/>
      </w:rPr>
    </w:lvl>
  </w:abstractNum>
  <w:abstractNum w:abstractNumId="111" w15:restartNumberingAfterBreak="0">
    <w:nsid w:val="4C882F9E"/>
    <w:multiLevelType w:val="hybridMultilevel"/>
    <w:tmpl w:val="E258033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12" w15:restartNumberingAfterBreak="0">
    <w:nsid w:val="4CA63CA4"/>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13" w15:restartNumberingAfterBreak="0">
    <w:nsid w:val="4CAA6D97"/>
    <w:multiLevelType w:val="hybridMultilevel"/>
    <w:tmpl w:val="A55C5AFA"/>
    <w:lvl w:ilvl="0" w:tplc="3788AD4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4D1C5FE2"/>
    <w:multiLevelType w:val="hybridMultilevel"/>
    <w:tmpl w:val="41CCBD26"/>
    <w:lvl w:ilvl="0" w:tplc="3904DEC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D200014"/>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16" w15:restartNumberingAfterBreak="0">
    <w:nsid w:val="4F0367B2"/>
    <w:multiLevelType w:val="multilevel"/>
    <w:tmpl w:val="CED0B7A6"/>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4F55373C"/>
    <w:multiLevelType w:val="hybridMultilevel"/>
    <w:tmpl w:val="852A2A4C"/>
    <w:lvl w:ilvl="0" w:tplc="C7663F48">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FC03C90"/>
    <w:multiLevelType w:val="hybridMultilevel"/>
    <w:tmpl w:val="5BFA17E8"/>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05F20E2"/>
    <w:multiLevelType w:val="hybridMultilevel"/>
    <w:tmpl w:val="4CD887A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198011F"/>
    <w:multiLevelType w:val="hybridMultilevel"/>
    <w:tmpl w:val="5D68C8E8"/>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2222A79"/>
    <w:multiLevelType w:val="hybridMultilevel"/>
    <w:tmpl w:val="038A4302"/>
    <w:lvl w:ilvl="0" w:tplc="7FDC8B8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52D74D73"/>
    <w:multiLevelType w:val="hybridMultilevel"/>
    <w:tmpl w:val="19065028"/>
    <w:lvl w:ilvl="0" w:tplc="192043FC">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3634E2B"/>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537B5FA2"/>
    <w:multiLevelType w:val="hybridMultilevel"/>
    <w:tmpl w:val="44DC2898"/>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5073120"/>
    <w:multiLevelType w:val="hybridMultilevel"/>
    <w:tmpl w:val="CC964234"/>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5E03213"/>
    <w:multiLevelType w:val="multilevel"/>
    <w:tmpl w:val="841EFD96"/>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56652F5D"/>
    <w:multiLevelType w:val="multilevel"/>
    <w:tmpl w:val="43D6BCC6"/>
    <w:lvl w:ilvl="0">
      <w:start w:val="1"/>
      <w:numFmt w:val="decimal"/>
      <w:suff w:val="space"/>
      <w:lvlText w:val="%1."/>
      <w:lvlJc w:val="left"/>
    </w:lvl>
    <w:lvl w:ilvl="1">
      <w:start w:val="2"/>
      <w:numFmt w:val="decimal"/>
      <w:isLgl/>
      <w:lvlText w:val="%1.%2"/>
      <w:lvlJc w:val="left"/>
      <w:pPr>
        <w:tabs>
          <w:tab w:val="num" w:pos="607"/>
        </w:tabs>
        <w:ind w:left="607" w:hanging="495"/>
      </w:pPr>
      <w:rPr>
        <w:rFonts w:hint="default"/>
      </w:rPr>
    </w:lvl>
    <w:lvl w:ilvl="2">
      <w:start w:val="2"/>
      <w:numFmt w:val="decimal"/>
      <w:isLgl/>
      <w:lvlText w:val="%1.%2.%3"/>
      <w:lvlJc w:val="left"/>
      <w:pPr>
        <w:tabs>
          <w:tab w:val="num" w:pos="944"/>
        </w:tabs>
        <w:ind w:left="944" w:hanging="720"/>
      </w:pPr>
      <w:rPr>
        <w:rFonts w:hint="default"/>
      </w:rPr>
    </w:lvl>
    <w:lvl w:ilvl="3">
      <w:start w:val="1"/>
      <w:numFmt w:val="decimal"/>
      <w:isLgl/>
      <w:lvlText w:val="%1.%2.%3.%4"/>
      <w:lvlJc w:val="left"/>
      <w:pPr>
        <w:tabs>
          <w:tab w:val="num" w:pos="1056"/>
        </w:tabs>
        <w:ind w:left="1056" w:hanging="720"/>
      </w:pPr>
      <w:rPr>
        <w:rFonts w:hint="default"/>
      </w:rPr>
    </w:lvl>
    <w:lvl w:ilvl="4">
      <w:start w:val="1"/>
      <w:numFmt w:val="decimal"/>
      <w:isLgl/>
      <w:lvlText w:val="%1.%2.%3.%4.%5"/>
      <w:lvlJc w:val="left"/>
      <w:pPr>
        <w:tabs>
          <w:tab w:val="num" w:pos="1528"/>
        </w:tabs>
        <w:ind w:left="1528" w:hanging="1080"/>
      </w:pPr>
      <w:rPr>
        <w:rFonts w:hint="default"/>
      </w:rPr>
    </w:lvl>
    <w:lvl w:ilvl="5">
      <w:start w:val="1"/>
      <w:numFmt w:val="decimal"/>
      <w:isLgl/>
      <w:lvlText w:val="%1.%2.%3.%4.%5.%6"/>
      <w:lvlJc w:val="left"/>
      <w:pPr>
        <w:tabs>
          <w:tab w:val="num" w:pos="1640"/>
        </w:tabs>
        <w:ind w:left="1640" w:hanging="1080"/>
      </w:pPr>
      <w:rPr>
        <w:rFonts w:hint="default"/>
      </w:rPr>
    </w:lvl>
    <w:lvl w:ilvl="6">
      <w:start w:val="1"/>
      <w:numFmt w:val="decimal"/>
      <w:isLgl/>
      <w:lvlText w:val="%1.%2.%3.%4.%5.%6.%7"/>
      <w:lvlJc w:val="left"/>
      <w:pPr>
        <w:tabs>
          <w:tab w:val="num" w:pos="2112"/>
        </w:tabs>
        <w:ind w:left="2112" w:hanging="1440"/>
      </w:pPr>
      <w:rPr>
        <w:rFonts w:hint="default"/>
      </w:rPr>
    </w:lvl>
    <w:lvl w:ilvl="7">
      <w:start w:val="1"/>
      <w:numFmt w:val="decimal"/>
      <w:isLgl/>
      <w:lvlText w:val="%1.%2.%3.%4.%5.%6.%7.%8"/>
      <w:lvlJc w:val="left"/>
      <w:pPr>
        <w:tabs>
          <w:tab w:val="num" w:pos="2224"/>
        </w:tabs>
        <w:ind w:left="2224" w:hanging="1440"/>
      </w:pPr>
      <w:rPr>
        <w:rFonts w:hint="default"/>
      </w:rPr>
    </w:lvl>
    <w:lvl w:ilvl="8">
      <w:start w:val="1"/>
      <w:numFmt w:val="decimal"/>
      <w:isLgl/>
      <w:lvlText w:val="%1.%2.%3.%4.%5.%6.%7.%8.%9"/>
      <w:lvlJc w:val="left"/>
      <w:pPr>
        <w:tabs>
          <w:tab w:val="num" w:pos="2336"/>
        </w:tabs>
        <w:ind w:left="2336" w:hanging="1440"/>
      </w:pPr>
      <w:rPr>
        <w:rFonts w:hint="default"/>
      </w:rPr>
    </w:lvl>
  </w:abstractNum>
  <w:abstractNum w:abstractNumId="128" w15:restartNumberingAfterBreak="0">
    <w:nsid w:val="57CE39CF"/>
    <w:multiLevelType w:val="hybridMultilevel"/>
    <w:tmpl w:val="D75CA076"/>
    <w:lvl w:ilvl="0" w:tplc="0409000F">
      <w:start w:val="1"/>
      <w:numFmt w:val="decimal"/>
      <w:lvlText w:val="%1."/>
      <w:lvlJc w:val="left"/>
      <w:pPr>
        <w:tabs>
          <w:tab w:val="num" w:pos="810"/>
        </w:tabs>
        <w:ind w:left="81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8B02D13"/>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30" w15:restartNumberingAfterBreak="0">
    <w:nsid w:val="58E345FF"/>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31" w15:restartNumberingAfterBreak="0">
    <w:nsid w:val="59277BF8"/>
    <w:multiLevelType w:val="hybridMultilevel"/>
    <w:tmpl w:val="4224C3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9B77FD9"/>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33" w15:restartNumberingAfterBreak="0">
    <w:nsid w:val="5A787EDC"/>
    <w:multiLevelType w:val="hybridMultilevel"/>
    <w:tmpl w:val="31AAA5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5AD733A3"/>
    <w:multiLevelType w:val="hybridMultilevel"/>
    <w:tmpl w:val="2EAE1144"/>
    <w:lvl w:ilvl="0" w:tplc="3788AD46">
      <w:numFmt w:val="bullet"/>
      <w:lvlText w:val="-"/>
      <w:lvlJc w:val="left"/>
      <w:pPr>
        <w:tabs>
          <w:tab w:val="num" w:pos="810"/>
        </w:tabs>
        <w:ind w:left="81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5BCE3ABA"/>
    <w:multiLevelType w:val="hybridMultilevel"/>
    <w:tmpl w:val="7A626AF6"/>
    <w:lvl w:ilvl="0" w:tplc="3788AD4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F">
      <w:start w:val="1"/>
      <w:numFmt w:val="decimal"/>
      <w:lvlText w:val="%3."/>
      <w:lvlJc w:val="left"/>
      <w:pPr>
        <w:ind w:left="2880" w:hanging="360"/>
      </w:pPr>
      <w:rPr>
        <w:rFont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6" w15:restartNumberingAfterBreak="0">
    <w:nsid w:val="5C045DF5"/>
    <w:multiLevelType w:val="hybridMultilevel"/>
    <w:tmpl w:val="7DB86CE8"/>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D0D0259"/>
    <w:multiLevelType w:val="multilevel"/>
    <w:tmpl w:val="7EF4C4D2"/>
    <w:lvl w:ilvl="0">
      <w:start w:val="2"/>
      <w:numFmt w:val="decimal"/>
      <w:lvlText w:val="%1."/>
      <w:lvlJc w:val="left"/>
      <w:pPr>
        <w:ind w:left="525" w:hanging="525"/>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8" w15:restartNumberingAfterBreak="0">
    <w:nsid w:val="5DB238D8"/>
    <w:multiLevelType w:val="multilevel"/>
    <w:tmpl w:val="C6AC6A08"/>
    <w:lvl w:ilvl="0">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5EB74B25"/>
    <w:multiLevelType w:val="hybridMultilevel"/>
    <w:tmpl w:val="357A11A4"/>
    <w:lvl w:ilvl="0" w:tplc="0409000F">
      <w:start w:val="1"/>
      <w:numFmt w:val="decimal"/>
      <w:lvlText w:val="%1."/>
      <w:lvlJc w:val="left"/>
      <w:pPr>
        <w:ind w:left="1040" w:hanging="360"/>
      </w:pPr>
      <w:rPr>
        <w:rFonts w:hint="default"/>
      </w:rPr>
    </w:lvl>
    <w:lvl w:ilvl="1" w:tplc="042A0003" w:tentative="1">
      <w:start w:val="1"/>
      <w:numFmt w:val="bullet"/>
      <w:lvlText w:val="o"/>
      <w:lvlJc w:val="left"/>
      <w:pPr>
        <w:ind w:left="1760" w:hanging="360"/>
      </w:pPr>
      <w:rPr>
        <w:rFonts w:ascii="Courier New" w:hAnsi="Courier New" w:cs="Courier New" w:hint="default"/>
      </w:rPr>
    </w:lvl>
    <w:lvl w:ilvl="2" w:tplc="042A0005" w:tentative="1">
      <w:start w:val="1"/>
      <w:numFmt w:val="bullet"/>
      <w:lvlText w:val=""/>
      <w:lvlJc w:val="left"/>
      <w:pPr>
        <w:ind w:left="2480" w:hanging="360"/>
      </w:pPr>
      <w:rPr>
        <w:rFonts w:ascii="Wingdings" w:hAnsi="Wingdings" w:hint="default"/>
      </w:rPr>
    </w:lvl>
    <w:lvl w:ilvl="3" w:tplc="042A0001" w:tentative="1">
      <w:start w:val="1"/>
      <w:numFmt w:val="bullet"/>
      <w:lvlText w:val=""/>
      <w:lvlJc w:val="left"/>
      <w:pPr>
        <w:ind w:left="3200" w:hanging="360"/>
      </w:pPr>
      <w:rPr>
        <w:rFonts w:ascii="Symbol" w:hAnsi="Symbol" w:hint="default"/>
      </w:rPr>
    </w:lvl>
    <w:lvl w:ilvl="4" w:tplc="042A0003" w:tentative="1">
      <w:start w:val="1"/>
      <w:numFmt w:val="bullet"/>
      <w:lvlText w:val="o"/>
      <w:lvlJc w:val="left"/>
      <w:pPr>
        <w:ind w:left="3920" w:hanging="360"/>
      </w:pPr>
      <w:rPr>
        <w:rFonts w:ascii="Courier New" w:hAnsi="Courier New" w:cs="Courier New" w:hint="default"/>
      </w:rPr>
    </w:lvl>
    <w:lvl w:ilvl="5" w:tplc="042A0005" w:tentative="1">
      <w:start w:val="1"/>
      <w:numFmt w:val="bullet"/>
      <w:lvlText w:val=""/>
      <w:lvlJc w:val="left"/>
      <w:pPr>
        <w:ind w:left="4640" w:hanging="360"/>
      </w:pPr>
      <w:rPr>
        <w:rFonts w:ascii="Wingdings" w:hAnsi="Wingdings" w:hint="default"/>
      </w:rPr>
    </w:lvl>
    <w:lvl w:ilvl="6" w:tplc="042A0001" w:tentative="1">
      <w:start w:val="1"/>
      <w:numFmt w:val="bullet"/>
      <w:lvlText w:val=""/>
      <w:lvlJc w:val="left"/>
      <w:pPr>
        <w:ind w:left="5360" w:hanging="360"/>
      </w:pPr>
      <w:rPr>
        <w:rFonts w:ascii="Symbol" w:hAnsi="Symbol" w:hint="default"/>
      </w:rPr>
    </w:lvl>
    <w:lvl w:ilvl="7" w:tplc="042A0003" w:tentative="1">
      <w:start w:val="1"/>
      <w:numFmt w:val="bullet"/>
      <w:lvlText w:val="o"/>
      <w:lvlJc w:val="left"/>
      <w:pPr>
        <w:ind w:left="6080" w:hanging="360"/>
      </w:pPr>
      <w:rPr>
        <w:rFonts w:ascii="Courier New" w:hAnsi="Courier New" w:cs="Courier New" w:hint="default"/>
      </w:rPr>
    </w:lvl>
    <w:lvl w:ilvl="8" w:tplc="042A0005" w:tentative="1">
      <w:start w:val="1"/>
      <w:numFmt w:val="bullet"/>
      <w:lvlText w:val=""/>
      <w:lvlJc w:val="left"/>
      <w:pPr>
        <w:ind w:left="6800" w:hanging="360"/>
      </w:pPr>
      <w:rPr>
        <w:rFonts w:ascii="Wingdings" w:hAnsi="Wingdings" w:hint="default"/>
      </w:rPr>
    </w:lvl>
  </w:abstractNum>
  <w:abstractNum w:abstractNumId="140" w15:restartNumberingAfterBreak="0">
    <w:nsid w:val="5FDB17F4"/>
    <w:multiLevelType w:val="hybridMultilevel"/>
    <w:tmpl w:val="2D52F108"/>
    <w:lvl w:ilvl="0" w:tplc="3904DEC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01F4C03"/>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2" w15:restartNumberingAfterBreak="0">
    <w:nsid w:val="60240DE9"/>
    <w:multiLevelType w:val="hybridMultilevel"/>
    <w:tmpl w:val="906AD3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1AB33A6"/>
    <w:multiLevelType w:val="hybridMultilevel"/>
    <w:tmpl w:val="360A8390"/>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4" w15:restartNumberingAfterBreak="0">
    <w:nsid w:val="63626D69"/>
    <w:multiLevelType w:val="hybridMultilevel"/>
    <w:tmpl w:val="28325AC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4585773"/>
    <w:multiLevelType w:val="hybridMultilevel"/>
    <w:tmpl w:val="6ECAB170"/>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65054582"/>
    <w:multiLevelType w:val="hybridMultilevel"/>
    <w:tmpl w:val="C45A5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5343FC1"/>
    <w:multiLevelType w:val="multilevel"/>
    <w:tmpl w:val="0C50CAF2"/>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48" w15:restartNumberingAfterBreak="0">
    <w:nsid w:val="66910C3F"/>
    <w:multiLevelType w:val="hybridMultilevel"/>
    <w:tmpl w:val="EBDAA88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66A64A0F"/>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50" w15:restartNumberingAfterBreak="0">
    <w:nsid w:val="66DD7C77"/>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1" w15:restartNumberingAfterBreak="0">
    <w:nsid w:val="67004585"/>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52" w15:restartNumberingAfterBreak="0">
    <w:nsid w:val="679A5139"/>
    <w:multiLevelType w:val="hybridMultilevel"/>
    <w:tmpl w:val="A1A00938"/>
    <w:lvl w:ilvl="0" w:tplc="5A82C9B6">
      <w:start w:val="7"/>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87C2110"/>
    <w:multiLevelType w:val="hybridMultilevel"/>
    <w:tmpl w:val="831A12B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54" w15:restartNumberingAfterBreak="0">
    <w:nsid w:val="6A8704DA"/>
    <w:multiLevelType w:val="hybridMultilevel"/>
    <w:tmpl w:val="92764412"/>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CEC7278"/>
    <w:multiLevelType w:val="hybridMultilevel"/>
    <w:tmpl w:val="EDC0A6EE"/>
    <w:lvl w:ilvl="0" w:tplc="AABA1BEA">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6EDA006D"/>
    <w:multiLevelType w:val="hybridMultilevel"/>
    <w:tmpl w:val="F66C4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EF0305A"/>
    <w:multiLevelType w:val="hybridMultilevel"/>
    <w:tmpl w:val="A17CB006"/>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F2B140F"/>
    <w:multiLevelType w:val="hybridMultilevel"/>
    <w:tmpl w:val="C53AF920"/>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F">
      <w:start w:val="1"/>
      <w:numFmt w:val="decimal"/>
      <w:lvlText w:val="%3."/>
      <w:lvlJc w:val="left"/>
      <w:pPr>
        <w:tabs>
          <w:tab w:val="num" w:pos="720"/>
        </w:tabs>
        <w:ind w:left="72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712F7A6B"/>
    <w:multiLevelType w:val="hybridMultilevel"/>
    <w:tmpl w:val="6DE0CD9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0" w15:restartNumberingAfterBreak="0">
    <w:nsid w:val="7179111D"/>
    <w:multiLevelType w:val="hybridMultilevel"/>
    <w:tmpl w:val="5E64BB42"/>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1A066DC"/>
    <w:multiLevelType w:val="hybridMultilevel"/>
    <w:tmpl w:val="BF2C9DAC"/>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2087263"/>
    <w:multiLevelType w:val="multilevel"/>
    <w:tmpl w:val="F760AF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440" w:hanging="108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800" w:hanging="144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2160" w:hanging="1800"/>
      </w:pPr>
      <w:rPr>
        <w:rFonts w:hint="default"/>
        <w:i/>
      </w:rPr>
    </w:lvl>
    <w:lvl w:ilvl="8">
      <w:start w:val="1"/>
      <w:numFmt w:val="decimal"/>
      <w:isLgl/>
      <w:lvlText w:val="%1.%2.%3.%4.%5.%6.%7.%8.%9."/>
      <w:lvlJc w:val="left"/>
      <w:pPr>
        <w:ind w:left="2160" w:hanging="1800"/>
      </w:pPr>
      <w:rPr>
        <w:rFonts w:hint="default"/>
        <w:i/>
      </w:rPr>
    </w:lvl>
  </w:abstractNum>
  <w:abstractNum w:abstractNumId="163" w15:restartNumberingAfterBreak="0">
    <w:nsid w:val="72CF2DA2"/>
    <w:multiLevelType w:val="multilevel"/>
    <w:tmpl w:val="93721E36"/>
    <w:lvl w:ilvl="0">
      <w:start w:val="1"/>
      <w:numFmt w:val="decimal"/>
      <w:lvlText w:val="%1."/>
      <w:lvlJc w:val="left"/>
      <w:pPr>
        <w:ind w:left="540" w:hanging="360"/>
      </w:pPr>
      <w:rPr>
        <w:rFonts w:hint="default"/>
      </w:rPr>
    </w:lvl>
    <w:lvl w:ilvl="1">
      <w:start w:val="1"/>
      <w:numFmt w:val="decimal"/>
      <w:isLgl/>
      <w:lvlText w:val="%1.%2"/>
      <w:lvlJc w:val="left"/>
      <w:pPr>
        <w:ind w:left="360" w:hanging="360"/>
      </w:pPr>
      <w:rPr>
        <w:rFonts w:hint="default"/>
        <w:i/>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164" w15:restartNumberingAfterBreak="0">
    <w:nsid w:val="74095554"/>
    <w:multiLevelType w:val="multilevel"/>
    <w:tmpl w:val="A3186A4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74635A4F"/>
    <w:multiLevelType w:val="hybridMultilevel"/>
    <w:tmpl w:val="ADF6694E"/>
    <w:lvl w:ilvl="0" w:tplc="3788AD46">
      <w:numFmt w:val="bullet"/>
      <w:lvlText w:val="-"/>
      <w:lvlJc w:val="left"/>
      <w:pPr>
        <w:tabs>
          <w:tab w:val="num" w:pos="360"/>
        </w:tabs>
        <w:ind w:left="360" w:hanging="360"/>
      </w:pPr>
      <w:rPr>
        <w:rFonts w:ascii="Times New Roman" w:eastAsia="Times New Roman" w:hAnsi="Times New Roman" w:cs="Times New Roman"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66" w15:restartNumberingAfterBreak="0">
    <w:nsid w:val="75760762"/>
    <w:multiLevelType w:val="hybridMultilevel"/>
    <w:tmpl w:val="79DC73B2"/>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5C60F46"/>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8" w15:restartNumberingAfterBreak="0">
    <w:nsid w:val="76FD13C5"/>
    <w:multiLevelType w:val="hybridMultilevel"/>
    <w:tmpl w:val="62FA90CA"/>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7D443E9"/>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70" w15:restartNumberingAfterBreak="0">
    <w:nsid w:val="78274BFD"/>
    <w:multiLevelType w:val="multilevel"/>
    <w:tmpl w:val="966E60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783E2222"/>
    <w:multiLevelType w:val="hybridMultilevel"/>
    <w:tmpl w:val="593A91FE"/>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87E44EB"/>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3" w15:restartNumberingAfterBreak="0">
    <w:nsid w:val="78DA199B"/>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74" w15:restartNumberingAfterBreak="0">
    <w:nsid w:val="798C49A7"/>
    <w:multiLevelType w:val="hybridMultilevel"/>
    <w:tmpl w:val="8F008544"/>
    <w:lvl w:ilvl="0" w:tplc="6DB098B6">
      <w:start w:val="6"/>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7AED2536"/>
    <w:multiLevelType w:val="multilevel"/>
    <w:tmpl w:val="FEA6F276"/>
    <w:lvl w:ilvl="0">
      <w:start w:val="4"/>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76" w15:restartNumberingAfterBreak="0">
    <w:nsid w:val="7B2055C7"/>
    <w:multiLevelType w:val="hybridMultilevel"/>
    <w:tmpl w:val="16448BEA"/>
    <w:lvl w:ilvl="0" w:tplc="6B9E03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7BDA31F5"/>
    <w:multiLevelType w:val="hybridMultilevel"/>
    <w:tmpl w:val="44722802"/>
    <w:lvl w:ilvl="0" w:tplc="1CDC76AC">
      <w:start w:val="1"/>
      <w:numFmt w:val="decimal"/>
      <w:lvlText w:val="%1."/>
      <w:lvlJc w:val="left"/>
      <w:pPr>
        <w:tabs>
          <w:tab w:val="num" w:pos="360"/>
        </w:tabs>
        <w:ind w:left="360" w:hanging="360"/>
      </w:pPr>
      <w:rPr>
        <w:rFonts w:hint="default"/>
      </w:rPr>
    </w:lvl>
    <w:lvl w:ilvl="1" w:tplc="2702CDF4">
      <w:numFmt w:val="none"/>
      <w:lvlText w:val=""/>
      <w:lvlJc w:val="left"/>
      <w:pPr>
        <w:tabs>
          <w:tab w:val="num" w:pos="360"/>
        </w:tabs>
      </w:pPr>
    </w:lvl>
    <w:lvl w:ilvl="2" w:tplc="B8DEA6C6">
      <w:numFmt w:val="none"/>
      <w:lvlText w:val=""/>
      <w:lvlJc w:val="left"/>
      <w:pPr>
        <w:tabs>
          <w:tab w:val="num" w:pos="360"/>
        </w:tabs>
      </w:pPr>
    </w:lvl>
    <w:lvl w:ilvl="3" w:tplc="7DFEFE58">
      <w:numFmt w:val="none"/>
      <w:lvlText w:val=""/>
      <w:lvlJc w:val="left"/>
      <w:pPr>
        <w:tabs>
          <w:tab w:val="num" w:pos="360"/>
        </w:tabs>
      </w:pPr>
    </w:lvl>
    <w:lvl w:ilvl="4" w:tplc="F918B862">
      <w:numFmt w:val="none"/>
      <w:lvlText w:val=""/>
      <w:lvlJc w:val="left"/>
      <w:pPr>
        <w:tabs>
          <w:tab w:val="num" w:pos="360"/>
        </w:tabs>
      </w:pPr>
    </w:lvl>
    <w:lvl w:ilvl="5" w:tplc="0C9ACB7E">
      <w:numFmt w:val="none"/>
      <w:lvlText w:val=""/>
      <w:lvlJc w:val="left"/>
      <w:pPr>
        <w:tabs>
          <w:tab w:val="num" w:pos="360"/>
        </w:tabs>
      </w:pPr>
    </w:lvl>
    <w:lvl w:ilvl="6" w:tplc="1F463C9E">
      <w:numFmt w:val="none"/>
      <w:lvlText w:val=""/>
      <w:lvlJc w:val="left"/>
      <w:pPr>
        <w:tabs>
          <w:tab w:val="num" w:pos="360"/>
        </w:tabs>
      </w:pPr>
    </w:lvl>
    <w:lvl w:ilvl="7" w:tplc="FB42B2EA">
      <w:numFmt w:val="none"/>
      <w:lvlText w:val=""/>
      <w:lvlJc w:val="left"/>
      <w:pPr>
        <w:tabs>
          <w:tab w:val="num" w:pos="360"/>
        </w:tabs>
      </w:pPr>
    </w:lvl>
    <w:lvl w:ilvl="8" w:tplc="2B1057C6">
      <w:numFmt w:val="none"/>
      <w:lvlText w:val=""/>
      <w:lvlJc w:val="left"/>
      <w:pPr>
        <w:tabs>
          <w:tab w:val="num" w:pos="360"/>
        </w:tabs>
      </w:pPr>
    </w:lvl>
  </w:abstractNum>
  <w:abstractNum w:abstractNumId="178" w15:restartNumberingAfterBreak="0">
    <w:nsid w:val="7D2D78B3"/>
    <w:multiLevelType w:val="multilevel"/>
    <w:tmpl w:val="38BA8472"/>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9" w15:restartNumberingAfterBreak="0">
    <w:nsid w:val="7D690278"/>
    <w:multiLevelType w:val="hybridMultilevel"/>
    <w:tmpl w:val="EB2455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7F8E39A4"/>
    <w:multiLevelType w:val="hybridMultilevel"/>
    <w:tmpl w:val="163E9490"/>
    <w:lvl w:ilvl="0" w:tplc="3788A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8"/>
  </w:num>
  <w:num w:numId="2">
    <w:abstractNumId w:val="134"/>
  </w:num>
  <w:num w:numId="3">
    <w:abstractNumId w:val="101"/>
  </w:num>
  <w:num w:numId="4">
    <w:abstractNumId w:val="149"/>
  </w:num>
  <w:num w:numId="5">
    <w:abstractNumId w:val="172"/>
  </w:num>
  <w:num w:numId="6">
    <w:abstractNumId w:val="11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7"/>
  </w:num>
  <w:num w:numId="9">
    <w:abstractNumId w:val="137"/>
  </w:num>
  <w:num w:numId="10">
    <w:abstractNumId w:val="164"/>
  </w:num>
  <w:num w:numId="11">
    <w:abstractNumId w:val="7"/>
  </w:num>
  <w:num w:numId="12">
    <w:abstractNumId w:val="1"/>
  </w:num>
  <w:num w:numId="13">
    <w:abstractNumId w:val="178"/>
  </w:num>
  <w:num w:numId="14">
    <w:abstractNumId w:val="27"/>
  </w:num>
  <w:num w:numId="15">
    <w:abstractNumId w:val="14"/>
  </w:num>
  <w:num w:numId="16">
    <w:abstractNumId w:val="59"/>
  </w:num>
  <w:num w:numId="17">
    <w:abstractNumId w:val="24"/>
  </w:num>
  <w:num w:numId="18">
    <w:abstractNumId w:val="8"/>
  </w:num>
  <w:num w:numId="19">
    <w:abstractNumId w:val="166"/>
  </w:num>
  <w:num w:numId="20">
    <w:abstractNumId w:val="173"/>
  </w:num>
  <w:num w:numId="21">
    <w:abstractNumId w:val="30"/>
  </w:num>
  <w:num w:numId="22">
    <w:abstractNumId w:val="168"/>
  </w:num>
  <w:num w:numId="23">
    <w:abstractNumId w:val="79"/>
  </w:num>
  <w:num w:numId="24">
    <w:abstractNumId w:val="180"/>
  </w:num>
  <w:num w:numId="25">
    <w:abstractNumId w:val="89"/>
  </w:num>
  <w:num w:numId="26">
    <w:abstractNumId w:val="106"/>
  </w:num>
  <w:num w:numId="27">
    <w:abstractNumId w:val="148"/>
  </w:num>
  <w:num w:numId="28">
    <w:abstractNumId w:val="68"/>
  </w:num>
  <w:num w:numId="29">
    <w:abstractNumId w:val="177"/>
  </w:num>
  <w:num w:numId="30">
    <w:abstractNumId w:val="157"/>
  </w:num>
  <w:num w:numId="31">
    <w:abstractNumId w:val="47"/>
  </w:num>
  <w:num w:numId="32">
    <w:abstractNumId w:val="19"/>
  </w:num>
  <w:num w:numId="33">
    <w:abstractNumId w:val="55"/>
  </w:num>
  <w:num w:numId="34">
    <w:abstractNumId w:val="98"/>
  </w:num>
  <w:num w:numId="35">
    <w:abstractNumId w:val="87"/>
  </w:num>
  <w:num w:numId="36">
    <w:abstractNumId w:val="107"/>
  </w:num>
  <w:num w:numId="37">
    <w:abstractNumId w:val="161"/>
  </w:num>
  <w:num w:numId="38">
    <w:abstractNumId w:val="52"/>
  </w:num>
  <w:num w:numId="39">
    <w:abstractNumId w:val="145"/>
  </w:num>
  <w:num w:numId="40">
    <w:abstractNumId w:val="36"/>
  </w:num>
  <w:num w:numId="41">
    <w:abstractNumId w:val="16"/>
  </w:num>
  <w:num w:numId="42">
    <w:abstractNumId w:val="64"/>
  </w:num>
  <w:num w:numId="43">
    <w:abstractNumId w:val="2"/>
  </w:num>
  <w:num w:numId="44">
    <w:abstractNumId w:val="125"/>
  </w:num>
  <w:num w:numId="45">
    <w:abstractNumId w:val="38"/>
  </w:num>
  <w:num w:numId="46">
    <w:abstractNumId w:val="147"/>
  </w:num>
  <w:num w:numId="47">
    <w:abstractNumId w:val="179"/>
  </w:num>
  <w:num w:numId="48">
    <w:abstractNumId w:val="31"/>
  </w:num>
  <w:num w:numId="49">
    <w:abstractNumId w:val="3"/>
  </w:num>
  <w:num w:numId="50">
    <w:abstractNumId w:val="23"/>
  </w:num>
  <w:num w:numId="51">
    <w:abstractNumId w:val="29"/>
  </w:num>
  <w:num w:numId="52">
    <w:abstractNumId w:val="96"/>
  </w:num>
  <w:num w:numId="53">
    <w:abstractNumId w:val="108"/>
  </w:num>
  <w:num w:numId="54">
    <w:abstractNumId w:val="116"/>
  </w:num>
  <w:num w:numId="55">
    <w:abstractNumId w:val="61"/>
  </w:num>
  <w:num w:numId="56">
    <w:abstractNumId w:val="99"/>
  </w:num>
  <w:num w:numId="57">
    <w:abstractNumId w:val="62"/>
  </w:num>
  <w:num w:numId="58">
    <w:abstractNumId w:val="132"/>
  </w:num>
  <w:num w:numId="59">
    <w:abstractNumId w:val="49"/>
  </w:num>
  <w:num w:numId="60">
    <w:abstractNumId w:val="141"/>
  </w:num>
  <w:num w:numId="61">
    <w:abstractNumId w:val="22"/>
  </w:num>
  <w:num w:numId="62">
    <w:abstractNumId w:val="34"/>
  </w:num>
  <w:num w:numId="63">
    <w:abstractNumId w:val="167"/>
  </w:num>
  <w:num w:numId="64">
    <w:abstractNumId w:val="115"/>
  </w:num>
  <w:num w:numId="65">
    <w:abstractNumId w:val="100"/>
  </w:num>
  <w:num w:numId="66">
    <w:abstractNumId w:val="103"/>
  </w:num>
  <w:num w:numId="67">
    <w:abstractNumId w:val="150"/>
  </w:num>
  <w:num w:numId="68">
    <w:abstractNumId w:val="169"/>
  </w:num>
  <w:num w:numId="69">
    <w:abstractNumId w:val="28"/>
  </w:num>
  <w:num w:numId="70">
    <w:abstractNumId w:val="129"/>
  </w:num>
  <w:num w:numId="71">
    <w:abstractNumId w:val="86"/>
  </w:num>
  <w:num w:numId="72">
    <w:abstractNumId w:val="153"/>
  </w:num>
  <w:num w:numId="73">
    <w:abstractNumId w:val="152"/>
  </w:num>
  <w:num w:numId="74">
    <w:abstractNumId w:val="75"/>
  </w:num>
  <w:num w:numId="75">
    <w:abstractNumId w:val="122"/>
  </w:num>
  <w:num w:numId="76">
    <w:abstractNumId w:val="176"/>
  </w:num>
  <w:num w:numId="77">
    <w:abstractNumId w:val="174"/>
  </w:num>
  <w:num w:numId="78">
    <w:abstractNumId w:val="54"/>
  </w:num>
  <w:num w:numId="79">
    <w:abstractNumId w:val="20"/>
  </w:num>
  <w:num w:numId="80">
    <w:abstractNumId w:val="175"/>
  </w:num>
  <w:num w:numId="81">
    <w:abstractNumId w:val="155"/>
  </w:num>
  <w:num w:numId="82">
    <w:abstractNumId w:val="93"/>
  </w:num>
  <w:num w:numId="83">
    <w:abstractNumId w:val="102"/>
  </w:num>
  <w:num w:numId="84">
    <w:abstractNumId w:val="105"/>
  </w:num>
  <w:num w:numId="85">
    <w:abstractNumId w:val="72"/>
  </w:num>
  <w:num w:numId="86">
    <w:abstractNumId w:val="123"/>
  </w:num>
  <w:num w:numId="87">
    <w:abstractNumId w:val="170"/>
  </w:num>
  <w:num w:numId="88">
    <w:abstractNumId w:val="9"/>
  </w:num>
  <w:num w:numId="89">
    <w:abstractNumId w:val="136"/>
  </w:num>
  <w:num w:numId="90">
    <w:abstractNumId w:val="97"/>
  </w:num>
  <w:num w:numId="91">
    <w:abstractNumId w:val="154"/>
  </w:num>
  <w:num w:numId="92">
    <w:abstractNumId w:val="12"/>
  </w:num>
  <w:num w:numId="93">
    <w:abstractNumId w:val="45"/>
  </w:num>
  <w:num w:numId="94">
    <w:abstractNumId w:val="33"/>
  </w:num>
  <w:num w:numId="95">
    <w:abstractNumId w:val="74"/>
  </w:num>
  <w:num w:numId="96">
    <w:abstractNumId w:val="118"/>
  </w:num>
  <w:num w:numId="97">
    <w:abstractNumId w:val="41"/>
  </w:num>
  <w:num w:numId="98">
    <w:abstractNumId w:val="4"/>
  </w:num>
  <w:num w:numId="99">
    <w:abstractNumId w:val="146"/>
  </w:num>
  <w:num w:numId="100">
    <w:abstractNumId w:val="81"/>
  </w:num>
  <w:num w:numId="101">
    <w:abstractNumId w:val="11"/>
  </w:num>
  <w:num w:numId="102">
    <w:abstractNumId w:val="80"/>
  </w:num>
  <w:num w:numId="103">
    <w:abstractNumId w:val="139"/>
  </w:num>
  <w:num w:numId="104">
    <w:abstractNumId w:val="43"/>
  </w:num>
  <w:num w:numId="105">
    <w:abstractNumId w:val="10"/>
  </w:num>
  <w:num w:numId="106">
    <w:abstractNumId w:val="142"/>
  </w:num>
  <w:num w:numId="107">
    <w:abstractNumId w:val="135"/>
  </w:num>
  <w:num w:numId="108">
    <w:abstractNumId w:val="35"/>
  </w:num>
  <w:num w:numId="109">
    <w:abstractNumId w:val="83"/>
  </w:num>
  <w:num w:numId="110">
    <w:abstractNumId w:val="131"/>
  </w:num>
  <w:num w:numId="111">
    <w:abstractNumId w:val="57"/>
  </w:num>
  <w:num w:numId="112">
    <w:abstractNumId w:val="92"/>
  </w:num>
  <w:num w:numId="113">
    <w:abstractNumId w:val="58"/>
  </w:num>
  <w:num w:numId="114">
    <w:abstractNumId w:val="60"/>
  </w:num>
  <w:num w:numId="115">
    <w:abstractNumId w:val="42"/>
  </w:num>
  <w:num w:numId="116">
    <w:abstractNumId w:val="71"/>
  </w:num>
  <w:num w:numId="117">
    <w:abstractNumId w:val="40"/>
  </w:num>
  <w:num w:numId="118">
    <w:abstractNumId w:val="94"/>
  </w:num>
  <w:num w:numId="119">
    <w:abstractNumId w:val="162"/>
  </w:num>
  <w:num w:numId="120">
    <w:abstractNumId w:val="67"/>
  </w:num>
  <w:num w:numId="121">
    <w:abstractNumId w:val="133"/>
  </w:num>
  <w:num w:numId="122">
    <w:abstractNumId w:val="32"/>
  </w:num>
  <w:num w:numId="123">
    <w:abstractNumId w:val="128"/>
  </w:num>
  <w:num w:numId="124">
    <w:abstractNumId w:val="160"/>
  </w:num>
  <w:num w:numId="125">
    <w:abstractNumId w:val="121"/>
  </w:num>
  <w:num w:numId="126">
    <w:abstractNumId w:val="76"/>
  </w:num>
  <w:num w:numId="127">
    <w:abstractNumId w:val="165"/>
  </w:num>
  <w:num w:numId="128">
    <w:abstractNumId w:val="82"/>
  </w:num>
  <w:num w:numId="129">
    <w:abstractNumId w:val="26"/>
  </w:num>
  <w:num w:numId="130">
    <w:abstractNumId w:val="25"/>
  </w:num>
  <w:num w:numId="131">
    <w:abstractNumId w:val="48"/>
  </w:num>
  <w:num w:numId="132">
    <w:abstractNumId w:val="120"/>
  </w:num>
  <w:num w:numId="133">
    <w:abstractNumId w:val="51"/>
  </w:num>
  <w:num w:numId="134">
    <w:abstractNumId w:val="73"/>
  </w:num>
  <w:num w:numId="135">
    <w:abstractNumId w:val="171"/>
  </w:num>
  <w:num w:numId="136">
    <w:abstractNumId w:val="119"/>
  </w:num>
  <w:num w:numId="137">
    <w:abstractNumId w:val="84"/>
  </w:num>
  <w:num w:numId="138">
    <w:abstractNumId w:val="50"/>
  </w:num>
  <w:num w:numId="139">
    <w:abstractNumId w:val="17"/>
  </w:num>
  <w:num w:numId="140">
    <w:abstractNumId w:val="70"/>
  </w:num>
  <w:num w:numId="141">
    <w:abstractNumId w:val="6"/>
  </w:num>
  <w:num w:numId="142">
    <w:abstractNumId w:val="124"/>
  </w:num>
  <w:num w:numId="143">
    <w:abstractNumId w:val="53"/>
  </w:num>
  <w:num w:numId="144">
    <w:abstractNumId w:val="18"/>
  </w:num>
  <w:num w:numId="145">
    <w:abstractNumId w:val="144"/>
  </w:num>
  <w:num w:numId="146">
    <w:abstractNumId w:val="44"/>
  </w:num>
  <w:num w:numId="147">
    <w:abstractNumId w:val="88"/>
  </w:num>
  <w:num w:numId="148">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09"/>
  </w:num>
  <w:num w:numId="150">
    <w:abstractNumId w:val="111"/>
  </w:num>
  <w:num w:numId="151">
    <w:abstractNumId w:val="46"/>
  </w:num>
  <w:num w:numId="152">
    <w:abstractNumId w:val="66"/>
  </w:num>
  <w:num w:numId="153">
    <w:abstractNumId w:val="143"/>
  </w:num>
  <w:num w:numId="154">
    <w:abstractNumId w:val="91"/>
  </w:num>
  <w:num w:numId="155">
    <w:abstractNumId w:val="104"/>
  </w:num>
  <w:num w:numId="156">
    <w:abstractNumId w:val="95"/>
  </w:num>
  <w:num w:numId="157">
    <w:abstractNumId w:val="37"/>
  </w:num>
  <w:num w:numId="158">
    <w:abstractNumId w:val="117"/>
  </w:num>
  <w:num w:numId="159">
    <w:abstractNumId w:val="21"/>
  </w:num>
  <w:num w:numId="160">
    <w:abstractNumId w:val="159"/>
  </w:num>
  <w:num w:numId="161">
    <w:abstractNumId w:val="69"/>
  </w:num>
  <w:num w:numId="162">
    <w:abstractNumId w:val="65"/>
  </w:num>
  <w:num w:numId="163">
    <w:abstractNumId w:val="130"/>
  </w:num>
  <w:num w:numId="164">
    <w:abstractNumId w:val="56"/>
  </w:num>
  <w:num w:numId="165">
    <w:abstractNumId w:val="0"/>
  </w:num>
  <w:num w:numId="166">
    <w:abstractNumId w:val="151"/>
  </w:num>
  <w:num w:numId="167">
    <w:abstractNumId w:val="127"/>
  </w:num>
  <w:num w:numId="168">
    <w:abstractNumId w:val="5"/>
  </w:num>
  <w:num w:numId="169">
    <w:abstractNumId w:val="140"/>
  </w:num>
  <w:num w:numId="170">
    <w:abstractNumId w:val="63"/>
  </w:num>
  <w:num w:numId="171">
    <w:abstractNumId w:val="138"/>
  </w:num>
  <w:num w:numId="172">
    <w:abstractNumId w:val="15"/>
  </w:num>
  <w:num w:numId="173">
    <w:abstractNumId w:val="126"/>
  </w:num>
  <w:num w:numId="174">
    <w:abstractNumId w:val="114"/>
  </w:num>
  <w:num w:numId="175">
    <w:abstractNumId w:val="10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num>
  <w:num w:numId="177">
    <w:abstractNumId w:val="156"/>
  </w:num>
  <w:num w:numId="178">
    <w:abstractNumId w:val="163"/>
  </w:num>
  <w:num w:numId="179">
    <w:abstractNumId w:val="78"/>
  </w:num>
  <w:num w:numId="180">
    <w:abstractNumId w:val="85"/>
  </w:num>
  <w:num w:numId="181">
    <w:abstractNumId w:val="110"/>
  </w:num>
  <w:num w:numId="182">
    <w:abstractNumId w:val="39"/>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1CF4"/>
    <w:rsid w:val="00000552"/>
    <w:rsid w:val="00000ABE"/>
    <w:rsid w:val="00003205"/>
    <w:rsid w:val="00010CEA"/>
    <w:rsid w:val="000110B6"/>
    <w:rsid w:val="00012048"/>
    <w:rsid w:val="00013740"/>
    <w:rsid w:val="00015E99"/>
    <w:rsid w:val="00020ADF"/>
    <w:rsid w:val="00020F4E"/>
    <w:rsid w:val="00021130"/>
    <w:rsid w:val="00022A98"/>
    <w:rsid w:val="0002643F"/>
    <w:rsid w:val="000268F3"/>
    <w:rsid w:val="000312F7"/>
    <w:rsid w:val="00031C00"/>
    <w:rsid w:val="000324BD"/>
    <w:rsid w:val="0003292E"/>
    <w:rsid w:val="00032E34"/>
    <w:rsid w:val="00033462"/>
    <w:rsid w:val="00037ADF"/>
    <w:rsid w:val="00041D55"/>
    <w:rsid w:val="0004361F"/>
    <w:rsid w:val="00043F87"/>
    <w:rsid w:val="00046846"/>
    <w:rsid w:val="00046EF0"/>
    <w:rsid w:val="00047446"/>
    <w:rsid w:val="00047935"/>
    <w:rsid w:val="00047DB9"/>
    <w:rsid w:val="00047ED6"/>
    <w:rsid w:val="000500CA"/>
    <w:rsid w:val="00053302"/>
    <w:rsid w:val="00053CA7"/>
    <w:rsid w:val="00054F01"/>
    <w:rsid w:val="00055453"/>
    <w:rsid w:val="000554D4"/>
    <w:rsid w:val="000615E1"/>
    <w:rsid w:val="00062767"/>
    <w:rsid w:val="00062BEA"/>
    <w:rsid w:val="00067284"/>
    <w:rsid w:val="0006779E"/>
    <w:rsid w:val="00070EF4"/>
    <w:rsid w:val="000713E6"/>
    <w:rsid w:val="00071DA6"/>
    <w:rsid w:val="000728A2"/>
    <w:rsid w:val="00074960"/>
    <w:rsid w:val="000760B7"/>
    <w:rsid w:val="00077F70"/>
    <w:rsid w:val="00084229"/>
    <w:rsid w:val="00087C98"/>
    <w:rsid w:val="00090CF8"/>
    <w:rsid w:val="00090D2D"/>
    <w:rsid w:val="00094C48"/>
    <w:rsid w:val="000952E5"/>
    <w:rsid w:val="00096ED3"/>
    <w:rsid w:val="00097D1F"/>
    <w:rsid w:val="000A08AC"/>
    <w:rsid w:val="000A0D41"/>
    <w:rsid w:val="000A3969"/>
    <w:rsid w:val="000A65BB"/>
    <w:rsid w:val="000A753C"/>
    <w:rsid w:val="000B0951"/>
    <w:rsid w:val="000B109E"/>
    <w:rsid w:val="000B2614"/>
    <w:rsid w:val="000C64C5"/>
    <w:rsid w:val="000C7B77"/>
    <w:rsid w:val="000D1BD2"/>
    <w:rsid w:val="000D5D9E"/>
    <w:rsid w:val="000D6C98"/>
    <w:rsid w:val="000E0B4E"/>
    <w:rsid w:val="000E18FB"/>
    <w:rsid w:val="000E404D"/>
    <w:rsid w:val="000F247E"/>
    <w:rsid w:val="000F5852"/>
    <w:rsid w:val="000F5FEB"/>
    <w:rsid w:val="00100435"/>
    <w:rsid w:val="00100DD1"/>
    <w:rsid w:val="001022C5"/>
    <w:rsid w:val="00103C51"/>
    <w:rsid w:val="0010514E"/>
    <w:rsid w:val="001054F9"/>
    <w:rsid w:val="0010612E"/>
    <w:rsid w:val="00107CEE"/>
    <w:rsid w:val="00107FC1"/>
    <w:rsid w:val="0011499D"/>
    <w:rsid w:val="001153E9"/>
    <w:rsid w:val="00116C5E"/>
    <w:rsid w:val="001201C8"/>
    <w:rsid w:val="001218D1"/>
    <w:rsid w:val="0012204C"/>
    <w:rsid w:val="00122754"/>
    <w:rsid w:val="00125825"/>
    <w:rsid w:val="0012653F"/>
    <w:rsid w:val="001331F0"/>
    <w:rsid w:val="00133CE2"/>
    <w:rsid w:val="00135DF0"/>
    <w:rsid w:val="00136610"/>
    <w:rsid w:val="001376EC"/>
    <w:rsid w:val="00137A47"/>
    <w:rsid w:val="00141275"/>
    <w:rsid w:val="001437A1"/>
    <w:rsid w:val="0015280E"/>
    <w:rsid w:val="0015304D"/>
    <w:rsid w:val="00160AFB"/>
    <w:rsid w:val="00160AFE"/>
    <w:rsid w:val="00161485"/>
    <w:rsid w:val="001623D5"/>
    <w:rsid w:val="00162D19"/>
    <w:rsid w:val="0016576E"/>
    <w:rsid w:val="00171C66"/>
    <w:rsid w:val="00172B22"/>
    <w:rsid w:val="00172EAE"/>
    <w:rsid w:val="00184514"/>
    <w:rsid w:val="00187752"/>
    <w:rsid w:val="0019211C"/>
    <w:rsid w:val="00193263"/>
    <w:rsid w:val="00193760"/>
    <w:rsid w:val="001966AC"/>
    <w:rsid w:val="001978AD"/>
    <w:rsid w:val="001A1F66"/>
    <w:rsid w:val="001A228E"/>
    <w:rsid w:val="001A37B0"/>
    <w:rsid w:val="001A4F42"/>
    <w:rsid w:val="001A6F42"/>
    <w:rsid w:val="001A788F"/>
    <w:rsid w:val="001B0B9F"/>
    <w:rsid w:val="001B1409"/>
    <w:rsid w:val="001B1ED8"/>
    <w:rsid w:val="001C1EC1"/>
    <w:rsid w:val="001C24F8"/>
    <w:rsid w:val="001C299A"/>
    <w:rsid w:val="001C29D5"/>
    <w:rsid w:val="001D1C2A"/>
    <w:rsid w:val="001D51D9"/>
    <w:rsid w:val="001D56FE"/>
    <w:rsid w:val="001E03FD"/>
    <w:rsid w:val="001E057C"/>
    <w:rsid w:val="001E6852"/>
    <w:rsid w:val="001E6F06"/>
    <w:rsid w:val="001F5109"/>
    <w:rsid w:val="00201A5D"/>
    <w:rsid w:val="002030F4"/>
    <w:rsid w:val="00204E2C"/>
    <w:rsid w:val="00205B86"/>
    <w:rsid w:val="00205DB3"/>
    <w:rsid w:val="00206DFA"/>
    <w:rsid w:val="00207576"/>
    <w:rsid w:val="002105AF"/>
    <w:rsid w:val="00211467"/>
    <w:rsid w:val="00213698"/>
    <w:rsid w:val="00213B60"/>
    <w:rsid w:val="00217415"/>
    <w:rsid w:val="00220454"/>
    <w:rsid w:val="00222893"/>
    <w:rsid w:val="00224A3A"/>
    <w:rsid w:val="00226407"/>
    <w:rsid w:val="00230369"/>
    <w:rsid w:val="0023119D"/>
    <w:rsid w:val="00234E90"/>
    <w:rsid w:val="00237124"/>
    <w:rsid w:val="0024098A"/>
    <w:rsid w:val="002433BC"/>
    <w:rsid w:val="0024358E"/>
    <w:rsid w:val="00244C00"/>
    <w:rsid w:val="0024673B"/>
    <w:rsid w:val="00247C78"/>
    <w:rsid w:val="00261DC4"/>
    <w:rsid w:val="00262030"/>
    <w:rsid w:val="0026761A"/>
    <w:rsid w:val="00270B1D"/>
    <w:rsid w:val="00271C1F"/>
    <w:rsid w:val="002833BB"/>
    <w:rsid w:val="002843CD"/>
    <w:rsid w:val="00285777"/>
    <w:rsid w:val="0029098C"/>
    <w:rsid w:val="002933BD"/>
    <w:rsid w:val="0029444F"/>
    <w:rsid w:val="002A1309"/>
    <w:rsid w:val="002A1437"/>
    <w:rsid w:val="002A1BF4"/>
    <w:rsid w:val="002A1E7B"/>
    <w:rsid w:val="002A237A"/>
    <w:rsid w:val="002A3BA1"/>
    <w:rsid w:val="002A4317"/>
    <w:rsid w:val="002A5D66"/>
    <w:rsid w:val="002B0181"/>
    <w:rsid w:val="002B0A4D"/>
    <w:rsid w:val="002B0C11"/>
    <w:rsid w:val="002B2499"/>
    <w:rsid w:val="002B3C84"/>
    <w:rsid w:val="002B4B60"/>
    <w:rsid w:val="002C71C1"/>
    <w:rsid w:val="002C7358"/>
    <w:rsid w:val="002D1C82"/>
    <w:rsid w:val="002D22A0"/>
    <w:rsid w:val="002D4004"/>
    <w:rsid w:val="002D5BF7"/>
    <w:rsid w:val="002D5C66"/>
    <w:rsid w:val="002D77FC"/>
    <w:rsid w:val="002E6D0C"/>
    <w:rsid w:val="002F02CA"/>
    <w:rsid w:val="002F0E6A"/>
    <w:rsid w:val="002F6666"/>
    <w:rsid w:val="0030027F"/>
    <w:rsid w:val="003053A9"/>
    <w:rsid w:val="00305D6F"/>
    <w:rsid w:val="003107FC"/>
    <w:rsid w:val="00310E86"/>
    <w:rsid w:val="0031114B"/>
    <w:rsid w:val="00311711"/>
    <w:rsid w:val="00311F50"/>
    <w:rsid w:val="00312A9D"/>
    <w:rsid w:val="003147E3"/>
    <w:rsid w:val="00314D0F"/>
    <w:rsid w:val="003229FB"/>
    <w:rsid w:val="00324C04"/>
    <w:rsid w:val="00324E86"/>
    <w:rsid w:val="00327449"/>
    <w:rsid w:val="00327883"/>
    <w:rsid w:val="00330160"/>
    <w:rsid w:val="003343AC"/>
    <w:rsid w:val="0033669F"/>
    <w:rsid w:val="00343498"/>
    <w:rsid w:val="00345584"/>
    <w:rsid w:val="00350AB6"/>
    <w:rsid w:val="00352480"/>
    <w:rsid w:val="00353AEA"/>
    <w:rsid w:val="003555FF"/>
    <w:rsid w:val="00357ECC"/>
    <w:rsid w:val="00361ECC"/>
    <w:rsid w:val="003624A7"/>
    <w:rsid w:val="00362ADB"/>
    <w:rsid w:val="00364F1E"/>
    <w:rsid w:val="00365713"/>
    <w:rsid w:val="00367BCF"/>
    <w:rsid w:val="00371693"/>
    <w:rsid w:val="00373246"/>
    <w:rsid w:val="00374F70"/>
    <w:rsid w:val="00377A50"/>
    <w:rsid w:val="00377B4C"/>
    <w:rsid w:val="00382418"/>
    <w:rsid w:val="00382CF5"/>
    <w:rsid w:val="00383EF3"/>
    <w:rsid w:val="003856FF"/>
    <w:rsid w:val="00386CC6"/>
    <w:rsid w:val="003876BB"/>
    <w:rsid w:val="003936AA"/>
    <w:rsid w:val="0039415E"/>
    <w:rsid w:val="00394372"/>
    <w:rsid w:val="003973D2"/>
    <w:rsid w:val="003A1DE8"/>
    <w:rsid w:val="003A455F"/>
    <w:rsid w:val="003A524C"/>
    <w:rsid w:val="003A5BA0"/>
    <w:rsid w:val="003A6591"/>
    <w:rsid w:val="003A6BD1"/>
    <w:rsid w:val="003A6D2B"/>
    <w:rsid w:val="003A721E"/>
    <w:rsid w:val="003B0845"/>
    <w:rsid w:val="003B26EA"/>
    <w:rsid w:val="003B2728"/>
    <w:rsid w:val="003B33F3"/>
    <w:rsid w:val="003B455C"/>
    <w:rsid w:val="003B496E"/>
    <w:rsid w:val="003B5C14"/>
    <w:rsid w:val="003B6292"/>
    <w:rsid w:val="003B71A7"/>
    <w:rsid w:val="003C1357"/>
    <w:rsid w:val="003C19EC"/>
    <w:rsid w:val="003C2196"/>
    <w:rsid w:val="003C3BBE"/>
    <w:rsid w:val="003C7177"/>
    <w:rsid w:val="003D0D35"/>
    <w:rsid w:val="003D2391"/>
    <w:rsid w:val="003D33A6"/>
    <w:rsid w:val="003D41EF"/>
    <w:rsid w:val="003D5670"/>
    <w:rsid w:val="003E12A6"/>
    <w:rsid w:val="003E2990"/>
    <w:rsid w:val="003E4AC4"/>
    <w:rsid w:val="003F03EC"/>
    <w:rsid w:val="003F340E"/>
    <w:rsid w:val="003F3B30"/>
    <w:rsid w:val="003F4F35"/>
    <w:rsid w:val="003F593A"/>
    <w:rsid w:val="003F67C1"/>
    <w:rsid w:val="00400937"/>
    <w:rsid w:val="004035DF"/>
    <w:rsid w:val="0040483A"/>
    <w:rsid w:val="00404983"/>
    <w:rsid w:val="00411075"/>
    <w:rsid w:val="004124B4"/>
    <w:rsid w:val="004133D8"/>
    <w:rsid w:val="00413741"/>
    <w:rsid w:val="004141DD"/>
    <w:rsid w:val="004172F1"/>
    <w:rsid w:val="004176EA"/>
    <w:rsid w:val="004241A8"/>
    <w:rsid w:val="0042672B"/>
    <w:rsid w:val="0042767E"/>
    <w:rsid w:val="00430B0F"/>
    <w:rsid w:val="00431A21"/>
    <w:rsid w:val="00433FA7"/>
    <w:rsid w:val="00434A19"/>
    <w:rsid w:val="00441C02"/>
    <w:rsid w:val="00442887"/>
    <w:rsid w:val="00445B42"/>
    <w:rsid w:val="004536F3"/>
    <w:rsid w:val="00454189"/>
    <w:rsid w:val="00454499"/>
    <w:rsid w:val="00454736"/>
    <w:rsid w:val="00456B89"/>
    <w:rsid w:val="00462661"/>
    <w:rsid w:val="00464B05"/>
    <w:rsid w:val="004667F8"/>
    <w:rsid w:val="004729AC"/>
    <w:rsid w:val="0047423B"/>
    <w:rsid w:val="0048016D"/>
    <w:rsid w:val="00482502"/>
    <w:rsid w:val="00485AD2"/>
    <w:rsid w:val="004863D5"/>
    <w:rsid w:val="0049620F"/>
    <w:rsid w:val="004A1E11"/>
    <w:rsid w:val="004A2F20"/>
    <w:rsid w:val="004A476A"/>
    <w:rsid w:val="004B5B5A"/>
    <w:rsid w:val="004C1B6E"/>
    <w:rsid w:val="004C1C13"/>
    <w:rsid w:val="004C334F"/>
    <w:rsid w:val="004C6BA0"/>
    <w:rsid w:val="004D2D66"/>
    <w:rsid w:val="004D2F91"/>
    <w:rsid w:val="004D4077"/>
    <w:rsid w:val="004E07C6"/>
    <w:rsid w:val="004E2EBA"/>
    <w:rsid w:val="004E2EC5"/>
    <w:rsid w:val="004E6EA3"/>
    <w:rsid w:val="004F2C0E"/>
    <w:rsid w:val="004F2DCD"/>
    <w:rsid w:val="004F4EC0"/>
    <w:rsid w:val="004F572D"/>
    <w:rsid w:val="00501296"/>
    <w:rsid w:val="00501305"/>
    <w:rsid w:val="005046A6"/>
    <w:rsid w:val="005067CE"/>
    <w:rsid w:val="00510139"/>
    <w:rsid w:val="00511612"/>
    <w:rsid w:val="00514271"/>
    <w:rsid w:val="005174A0"/>
    <w:rsid w:val="00525621"/>
    <w:rsid w:val="00530908"/>
    <w:rsid w:val="00530A86"/>
    <w:rsid w:val="005312FB"/>
    <w:rsid w:val="00531B37"/>
    <w:rsid w:val="00534485"/>
    <w:rsid w:val="00535212"/>
    <w:rsid w:val="005422C3"/>
    <w:rsid w:val="00542709"/>
    <w:rsid w:val="00543653"/>
    <w:rsid w:val="005442ED"/>
    <w:rsid w:val="005444FD"/>
    <w:rsid w:val="00546F6A"/>
    <w:rsid w:val="00547A12"/>
    <w:rsid w:val="00552588"/>
    <w:rsid w:val="00552DBA"/>
    <w:rsid w:val="00553D97"/>
    <w:rsid w:val="0055448A"/>
    <w:rsid w:val="00557868"/>
    <w:rsid w:val="00561133"/>
    <w:rsid w:val="005639A2"/>
    <w:rsid w:val="00565897"/>
    <w:rsid w:val="00567138"/>
    <w:rsid w:val="00571FE3"/>
    <w:rsid w:val="0057562D"/>
    <w:rsid w:val="00580B3E"/>
    <w:rsid w:val="00581540"/>
    <w:rsid w:val="0058410F"/>
    <w:rsid w:val="0058717A"/>
    <w:rsid w:val="005878CA"/>
    <w:rsid w:val="00587E0F"/>
    <w:rsid w:val="00590035"/>
    <w:rsid w:val="0059026A"/>
    <w:rsid w:val="00592F83"/>
    <w:rsid w:val="005930D5"/>
    <w:rsid w:val="00594815"/>
    <w:rsid w:val="00594C56"/>
    <w:rsid w:val="00595954"/>
    <w:rsid w:val="00596BDB"/>
    <w:rsid w:val="005B12B4"/>
    <w:rsid w:val="005B2787"/>
    <w:rsid w:val="005B410C"/>
    <w:rsid w:val="005C244B"/>
    <w:rsid w:val="005C411A"/>
    <w:rsid w:val="005C70E5"/>
    <w:rsid w:val="005D13C5"/>
    <w:rsid w:val="005D67E0"/>
    <w:rsid w:val="005E2614"/>
    <w:rsid w:val="005E43D8"/>
    <w:rsid w:val="005E4475"/>
    <w:rsid w:val="005E4827"/>
    <w:rsid w:val="005E5C4F"/>
    <w:rsid w:val="005E6B9C"/>
    <w:rsid w:val="005E76B1"/>
    <w:rsid w:val="005F07DD"/>
    <w:rsid w:val="006015B4"/>
    <w:rsid w:val="0060558D"/>
    <w:rsid w:val="006057CC"/>
    <w:rsid w:val="00620165"/>
    <w:rsid w:val="006207F7"/>
    <w:rsid w:val="0062132C"/>
    <w:rsid w:val="00621FF0"/>
    <w:rsid w:val="00622E76"/>
    <w:rsid w:val="0062309F"/>
    <w:rsid w:val="00625CF3"/>
    <w:rsid w:val="00625D92"/>
    <w:rsid w:val="00631743"/>
    <w:rsid w:val="00633F51"/>
    <w:rsid w:val="00635128"/>
    <w:rsid w:val="0063619E"/>
    <w:rsid w:val="006361D9"/>
    <w:rsid w:val="00637C4F"/>
    <w:rsid w:val="00643A02"/>
    <w:rsid w:val="006467A6"/>
    <w:rsid w:val="006515A2"/>
    <w:rsid w:val="00651860"/>
    <w:rsid w:val="00654090"/>
    <w:rsid w:val="00654B7C"/>
    <w:rsid w:val="006577D3"/>
    <w:rsid w:val="00660568"/>
    <w:rsid w:val="00661BF3"/>
    <w:rsid w:val="0066243C"/>
    <w:rsid w:val="006649E9"/>
    <w:rsid w:val="00671F45"/>
    <w:rsid w:val="00672554"/>
    <w:rsid w:val="00672FFD"/>
    <w:rsid w:val="0068251B"/>
    <w:rsid w:val="006851C6"/>
    <w:rsid w:val="00687CDA"/>
    <w:rsid w:val="006936D0"/>
    <w:rsid w:val="006973AE"/>
    <w:rsid w:val="006A280A"/>
    <w:rsid w:val="006A34F6"/>
    <w:rsid w:val="006A4405"/>
    <w:rsid w:val="006B11EE"/>
    <w:rsid w:val="006B492A"/>
    <w:rsid w:val="006B5CCE"/>
    <w:rsid w:val="006B7F63"/>
    <w:rsid w:val="006C290F"/>
    <w:rsid w:val="006C54C6"/>
    <w:rsid w:val="006D07E8"/>
    <w:rsid w:val="006D1407"/>
    <w:rsid w:val="006D34FA"/>
    <w:rsid w:val="006D507F"/>
    <w:rsid w:val="006D72C7"/>
    <w:rsid w:val="006D75F7"/>
    <w:rsid w:val="006E4857"/>
    <w:rsid w:val="006E4A54"/>
    <w:rsid w:val="006E60F6"/>
    <w:rsid w:val="006E6629"/>
    <w:rsid w:val="006E6DA7"/>
    <w:rsid w:val="006F0263"/>
    <w:rsid w:val="006F24D4"/>
    <w:rsid w:val="006F762F"/>
    <w:rsid w:val="006F794D"/>
    <w:rsid w:val="006F7CA2"/>
    <w:rsid w:val="00700030"/>
    <w:rsid w:val="007022EB"/>
    <w:rsid w:val="00702B8D"/>
    <w:rsid w:val="00705894"/>
    <w:rsid w:val="00707E69"/>
    <w:rsid w:val="00707FBD"/>
    <w:rsid w:val="00712056"/>
    <w:rsid w:val="00715E46"/>
    <w:rsid w:val="00716EAA"/>
    <w:rsid w:val="00721D81"/>
    <w:rsid w:val="007221F0"/>
    <w:rsid w:val="00722BCD"/>
    <w:rsid w:val="007236EB"/>
    <w:rsid w:val="00723D47"/>
    <w:rsid w:val="00726513"/>
    <w:rsid w:val="0073088F"/>
    <w:rsid w:val="00731AA5"/>
    <w:rsid w:val="00731ED0"/>
    <w:rsid w:val="0073362F"/>
    <w:rsid w:val="00736735"/>
    <w:rsid w:val="0073684E"/>
    <w:rsid w:val="00742C08"/>
    <w:rsid w:val="0074486A"/>
    <w:rsid w:val="00745E67"/>
    <w:rsid w:val="00747B95"/>
    <w:rsid w:val="00752DAD"/>
    <w:rsid w:val="007541E4"/>
    <w:rsid w:val="00754F1E"/>
    <w:rsid w:val="00755132"/>
    <w:rsid w:val="00762D02"/>
    <w:rsid w:val="007645CC"/>
    <w:rsid w:val="00766FBB"/>
    <w:rsid w:val="00770A7F"/>
    <w:rsid w:val="00772199"/>
    <w:rsid w:val="00772FDF"/>
    <w:rsid w:val="00773025"/>
    <w:rsid w:val="007732C5"/>
    <w:rsid w:val="007767C9"/>
    <w:rsid w:val="007779CA"/>
    <w:rsid w:val="00783C98"/>
    <w:rsid w:val="007845E1"/>
    <w:rsid w:val="007850C0"/>
    <w:rsid w:val="007853F9"/>
    <w:rsid w:val="00786DC3"/>
    <w:rsid w:val="0079066A"/>
    <w:rsid w:val="00791D40"/>
    <w:rsid w:val="00793811"/>
    <w:rsid w:val="007A3130"/>
    <w:rsid w:val="007A3F97"/>
    <w:rsid w:val="007B2047"/>
    <w:rsid w:val="007B3147"/>
    <w:rsid w:val="007B3812"/>
    <w:rsid w:val="007B51AE"/>
    <w:rsid w:val="007B5F4D"/>
    <w:rsid w:val="007B669F"/>
    <w:rsid w:val="007C16C8"/>
    <w:rsid w:val="007C1BB9"/>
    <w:rsid w:val="007C2331"/>
    <w:rsid w:val="007C6537"/>
    <w:rsid w:val="007C72F4"/>
    <w:rsid w:val="007D081C"/>
    <w:rsid w:val="007D1C4C"/>
    <w:rsid w:val="007D45DD"/>
    <w:rsid w:val="007D4EEA"/>
    <w:rsid w:val="007D5AF0"/>
    <w:rsid w:val="007D62AA"/>
    <w:rsid w:val="007D68BB"/>
    <w:rsid w:val="007E20E3"/>
    <w:rsid w:val="007E54FC"/>
    <w:rsid w:val="007E7729"/>
    <w:rsid w:val="007F0C4F"/>
    <w:rsid w:val="007F2ACD"/>
    <w:rsid w:val="007F62DE"/>
    <w:rsid w:val="007F6978"/>
    <w:rsid w:val="007F6EF2"/>
    <w:rsid w:val="00800FEE"/>
    <w:rsid w:val="00803113"/>
    <w:rsid w:val="00805A67"/>
    <w:rsid w:val="00805EBE"/>
    <w:rsid w:val="0080711F"/>
    <w:rsid w:val="00810F00"/>
    <w:rsid w:val="00811A5E"/>
    <w:rsid w:val="00812068"/>
    <w:rsid w:val="00815AD2"/>
    <w:rsid w:val="00816CE2"/>
    <w:rsid w:val="00817A31"/>
    <w:rsid w:val="00820835"/>
    <w:rsid w:val="0082240F"/>
    <w:rsid w:val="00826651"/>
    <w:rsid w:val="00831F16"/>
    <w:rsid w:val="00834D6C"/>
    <w:rsid w:val="00835451"/>
    <w:rsid w:val="00836089"/>
    <w:rsid w:val="00841CD9"/>
    <w:rsid w:val="00842721"/>
    <w:rsid w:val="008440BE"/>
    <w:rsid w:val="00845BE9"/>
    <w:rsid w:val="00845BF3"/>
    <w:rsid w:val="00847812"/>
    <w:rsid w:val="00847C8A"/>
    <w:rsid w:val="008527AB"/>
    <w:rsid w:val="008528A1"/>
    <w:rsid w:val="008530E2"/>
    <w:rsid w:val="00855F23"/>
    <w:rsid w:val="00867C19"/>
    <w:rsid w:val="008709E1"/>
    <w:rsid w:val="00873220"/>
    <w:rsid w:val="00873CE1"/>
    <w:rsid w:val="00875B6C"/>
    <w:rsid w:val="00877B81"/>
    <w:rsid w:val="00877F8D"/>
    <w:rsid w:val="00880F3B"/>
    <w:rsid w:val="00881727"/>
    <w:rsid w:val="00881C3B"/>
    <w:rsid w:val="00883F38"/>
    <w:rsid w:val="0088426F"/>
    <w:rsid w:val="00885539"/>
    <w:rsid w:val="00887FE9"/>
    <w:rsid w:val="008928AA"/>
    <w:rsid w:val="00893098"/>
    <w:rsid w:val="00895198"/>
    <w:rsid w:val="008A4F0C"/>
    <w:rsid w:val="008A527D"/>
    <w:rsid w:val="008A7026"/>
    <w:rsid w:val="008B0D5B"/>
    <w:rsid w:val="008B2103"/>
    <w:rsid w:val="008B2F8F"/>
    <w:rsid w:val="008B3DBC"/>
    <w:rsid w:val="008B5943"/>
    <w:rsid w:val="008B5B6F"/>
    <w:rsid w:val="008B6387"/>
    <w:rsid w:val="008B74D3"/>
    <w:rsid w:val="008C3C78"/>
    <w:rsid w:val="008C5C20"/>
    <w:rsid w:val="008C6209"/>
    <w:rsid w:val="008C7003"/>
    <w:rsid w:val="008C7418"/>
    <w:rsid w:val="008D152D"/>
    <w:rsid w:val="008D2CC3"/>
    <w:rsid w:val="008D3D6D"/>
    <w:rsid w:val="008D7749"/>
    <w:rsid w:val="008E227D"/>
    <w:rsid w:val="008F0BDA"/>
    <w:rsid w:val="008F362E"/>
    <w:rsid w:val="008F3883"/>
    <w:rsid w:val="008F46F6"/>
    <w:rsid w:val="00900059"/>
    <w:rsid w:val="00901FCA"/>
    <w:rsid w:val="009031C0"/>
    <w:rsid w:val="00910521"/>
    <w:rsid w:val="00910AF8"/>
    <w:rsid w:val="009158A3"/>
    <w:rsid w:val="00915E9B"/>
    <w:rsid w:val="009208EC"/>
    <w:rsid w:val="00922971"/>
    <w:rsid w:val="0092375F"/>
    <w:rsid w:val="009238C5"/>
    <w:rsid w:val="0092627D"/>
    <w:rsid w:val="009279C5"/>
    <w:rsid w:val="009300C6"/>
    <w:rsid w:val="00931FF1"/>
    <w:rsid w:val="009369FC"/>
    <w:rsid w:val="00943318"/>
    <w:rsid w:val="00945B94"/>
    <w:rsid w:val="009529F1"/>
    <w:rsid w:val="00952D1D"/>
    <w:rsid w:val="0095325F"/>
    <w:rsid w:val="0095393D"/>
    <w:rsid w:val="00954FBA"/>
    <w:rsid w:val="00955214"/>
    <w:rsid w:val="00957506"/>
    <w:rsid w:val="009634C2"/>
    <w:rsid w:val="00971695"/>
    <w:rsid w:val="00980EEE"/>
    <w:rsid w:val="00981714"/>
    <w:rsid w:val="00986278"/>
    <w:rsid w:val="00987848"/>
    <w:rsid w:val="00987DF6"/>
    <w:rsid w:val="009901ED"/>
    <w:rsid w:val="00993B0F"/>
    <w:rsid w:val="00995D1F"/>
    <w:rsid w:val="0099747B"/>
    <w:rsid w:val="009A003F"/>
    <w:rsid w:val="009A05EB"/>
    <w:rsid w:val="009A1AB6"/>
    <w:rsid w:val="009A42E9"/>
    <w:rsid w:val="009A441F"/>
    <w:rsid w:val="009B03DE"/>
    <w:rsid w:val="009C035A"/>
    <w:rsid w:val="009C0CDE"/>
    <w:rsid w:val="009C3EA8"/>
    <w:rsid w:val="009C4B33"/>
    <w:rsid w:val="009C645E"/>
    <w:rsid w:val="009C790F"/>
    <w:rsid w:val="009C7A5A"/>
    <w:rsid w:val="009C7D22"/>
    <w:rsid w:val="009D39A7"/>
    <w:rsid w:val="009D43EF"/>
    <w:rsid w:val="009D5036"/>
    <w:rsid w:val="009E749F"/>
    <w:rsid w:val="009E7E7C"/>
    <w:rsid w:val="009F2CC4"/>
    <w:rsid w:val="009F6C20"/>
    <w:rsid w:val="009F74AF"/>
    <w:rsid w:val="00A0174B"/>
    <w:rsid w:val="00A03A80"/>
    <w:rsid w:val="00A03C78"/>
    <w:rsid w:val="00A040A6"/>
    <w:rsid w:val="00A04240"/>
    <w:rsid w:val="00A0502F"/>
    <w:rsid w:val="00A06BA1"/>
    <w:rsid w:val="00A06D06"/>
    <w:rsid w:val="00A116CD"/>
    <w:rsid w:val="00A14693"/>
    <w:rsid w:val="00A1585F"/>
    <w:rsid w:val="00A16292"/>
    <w:rsid w:val="00A16889"/>
    <w:rsid w:val="00A22429"/>
    <w:rsid w:val="00A2548D"/>
    <w:rsid w:val="00A26A0C"/>
    <w:rsid w:val="00A2790E"/>
    <w:rsid w:val="00A30BEE"/>
    <w:rsid w:val="00A36B63"/>
    <w:rsid w:val="00A36CD3"/>
    <w:rsid w:val="00A37586"/>
    <w:rsid w:val="00A37729"/>
    <w:rsid w:val="00A402B3"/>
    <w:rsid w:val="00A43B5C"/>
    <w:rsid w:val="00A44018"/>
    <w:rsid w:val="00A440E3"/>
    <w:rsid w:val="00A46477"/>
    <w:rsid w:val="00A55097"/>
    <w:rsid w:val="00A55AC4"/>
    <w:rsid w:val="00A612A1"/>
    <w:rsid w:val="00A621DF"/>
    <w:rsid w:val="00A65FDF"/>
    <w:rsid w:val="00A70876"/>
    <w:rsid w:val="00A72080"/>
    <w:rsid w:val="00A72C75"/>
    <w:rsid w:val="00A74E25"/>
    <w:rsid w:val="00A763A6"/>
    <w:rsid w:val="00A7678D"/>
    <w:rsid w:val="00A779E7"/>
    <w:rsid w:val="00A8126B"/>
    <w:rsid w:val="00A81598"/>
    <w:rsid w:val="00A827C6"/>
    <w:rsid w:val="00A83A11"/>
    <w:rsid w:val="00A8717A"/>
    <w:rsid w:val="00A90FB6"/>
    <w:rsid w:val="00A91CF4"/>
    <w:rsid w:val="00A92DAA"/>
    <w:rsid w:val="00A95AAB"/>
    <w:rsid w:val="00A95DB6"/>
    <w:rsid w:val="00A96C7E"/>
    <w:rsid w:val="00A97977"/>
    <w:rsid w:val="00AA65CE"/>
    <w:rsid w:val="00AA6D4B"/>
    <w:rsid w:val="00AB0018"/>
    <w:rsid w:val="00AB1978"/>
    <w:rsid w:val="00AB4D8E"/>
    <w:rsid w:val="00AB73F2"/>
    <w:rsid w:val="00AC0F9F"/>
    <w:rsid w:val="00AC2FA9"/>
    <w:rsid w:val="00AC3AC1"/>
    <w:rsid w:val="00AD09EE"/>
    <w:rsid w:val="00AD5904"/>
    <w:rsid w:val="00AD6DC2"/>
    <w:rsid w:val="00AE2DD7"/>
    <w:rsid w:val="00AE3AEF"/>
    <w:rsid w:val="00AE432B"/>
    <w:rsid w:val="00AE7C7E"/>
    <w:rsid w:val="00AF47B2"/>
    <w:rsid w:val="00AF4A48"/>
    <w:rsid w:val="00B00081"/>
    <w:rsid w:val="00B0088F"/>
    <w:rsid w:val="00B00CE4"/>
    <w:rsid w:val="00B041FE"/>
    <w:rsid w:val="00B046C7"/>
    <w:rsid w:val="00B05201"/>
    <w:rsid w:val="00B05CB4"/>
    <w:rsid w:val="00B07DCD"/>
    <w:rsid w:val="00B10CAA"/>
    <w:rsid w:val="00B10F98"/>
    <w:rsid w:val="00B127BB"/>
    <w:rsid w:val="00B131FC"/>
    <w:rsid w:val="00B16DE2"/>
    <w:rsid w:val="00B179DB"/>
    <w:rsid w:val="00B2279C"/>
    <w:rsid w:val="00B23EB3"/>
    <w:rsid w:val="00B23ECF"/>
    <w:rsid w:val="00B255D6"/>
    <w:rsid w:val="00B267FD"/>
    <w:rsid w:val="00B311E4"/>
    <w:rsid w:val="00B32F0A"/>
    <w:rsid w:val="00B3469F"/>
    <w:rsid w:val="00B35203"/>
    <w:rsid w:val="00B44FC9"/>
    <w:rsid w:val="00B4765F"/>
    <w:rsid w:val="00B50F03"/>
    <w:rsid w:val="00B54033"/>
    <w:rsid w:val="00B576D0"/>
    <w:rsid w:val="00B67036"/>
    <w:rsid w:val="00B67F82"/>
    <w:rsid w:val="00B70858"/>
    <w:rsid w:val="00B72893"/>
    <w:rsid w:val="00B72A45"/>
    <w:rsid w:val="00B72DFD"/>
    <w:rsid w:val="00B74A7C"/>
    <w:rsid w:val="00B75DD2"/>
    <w:rsid w:val="00B75FBC"/>
    <w:rsid w:val="00B75FBE"/>
    <w:rsid w:val="00B76E27"/>
    <w:rsid w:val="00B800B9"/>
    <w:rsid w:val="00B81AA0"/>
    <w:rsid w:val="00B8238E"/>
    <w:rsid w:val="00B8538E"/>
    <w:rsid w:val="00B85B35"/>
    <w:rsid w:val="00B86563"/>
    <w:rsid w:val="00B87DBF"/>
    <w:rsid w:val="00B93862"/>
    <w:rsid w:val="00B94CCE"/>
    <w:rsid w:val="00B96189"/>
    <w:rsid w:val="00B9679C"/>
    <w:rsid w:val="00B9701B"/>
    <w:rsid w:val="00B9709F"/>
    <w:rsid w:val="00BA40E7"/>
    <w:rsid w:val="00BA5F54"/>
    <w:rsid w:val="00BA6021"/>
    <w:rsid w:val="00BB05BC"/>
    <w:rsid w:val="00BB0D31"/>
    <w:rsid w:val="00BB0DCB"/>
    <w:rsid w:val="00BB25E0"/>
    <w:rsid w:val="00BB29CF"/>
    <w:rsid w:val="00BB31EC"/>
    <w:rsid w:val="00BB4B0E"/>
    <w:rsid w:val="00BB6F90"/>
    <w:rsid w:val="00BC0A28"/>
    <w:rsid w:val="00BC21F6"/>
    <w:rsid w:val="00BC36B6"/>
    <w:rsid w:val="00BC4116"/>
    <w:rsid w:val="00BC41CF"/>
    <w:rsid w:val="00BC5AC0"/>
    <w:rsid w:val="00BD0F04"/>
    <w:rsid w:val="00BE17EC"/>
    <w:rsid w:val="00BE250B"/>
    <w:rsid w:val="00BE2666"/>
    <w:rsid w:val="00BE28AC"/>
    <w:rsid w:val="00BE537D"/>
    <w:rsid w:val="00BF01D6"/>
    <w:rsid w:val="00BF06F9"/>
    <w:rsid w:val="00BF0D40"/>
    <w:rsid w:val="00BF1248"/>
    <w:rsid w:val="00BF13C1"/>
    <w:rsid w:val="00BF2B6D"/>
    <w:rsid w:val="00BF32EB"/>
    <w:rsid w:val="00BF6E3E"/>
    <w:rsid w:val="00C001CC"/>
    <w:rsid w:val="00C00619"/>
    <w:rsid w:val="00C05A3E"/>
    <w:rsid w:val="00C06384"/>
    <w:rsid w:val="00C119E4"/>
    <w:rsid w:val="00C12492"/>
    <w:rsid w:val="00C17F2E"/>
    <w:rsid w:val="00C20768"/>
    <w:rsid w:val="00C22903"/>
    <w:rsid w:val="00C2295A"/>
    <w:rsid w:val="00C27A76"/>
    <w:rsid w:val="00C27F06"/>
    <w:rsid w:val="00C30605"/>
    <w:rsid w:val="00C317D4"/>
    <w:rsid w:val="00C31B5F"/>
    <w:rsid w:val="00C33A8F"/>
    <w:rsid w:val="00C36EC2"/>
    <w:rsid w:val="00C43281"/>
    <w:rsid w:val="00C44529"/>
    <w:rsid w:val="00C46E3C"/>
    <w:rsid w:val="00C47661"/>
    <w:rsid w:val="00C4787A"/>
    <w:rsid w:val="00C47FDF"/>
    <w:rsid w:val="00C5019B"/>
    <w:rsid w:val="00C52BD8"/>
    <w:rsid w:val="00C54789"/>
    <w:rsid w:val="00C54800"/>
    <w:rsid w:val="00C559E7"/>
    <w:rsid w:val="00C60548"/>
    <w:rsid w:val="00C62B5A"/>
    <w:rsid w:val="00C64047"/>
    <w:rsid w:val="00C66E19"/>
    <w:rsid w:val="00C701A7"/>
    <w:rsid w:val="00C71B04"/>
    <w:rsid w:val="00C731D5"/>
    <w:rsid w:val="00C76A54"/>
    <w:rsid w:val="00C810B6"/>
    <w:rsid w:val="00C853EE"/>
    <w:rsid w:val="00C854BD"/>
    <w:rsid w:val="00C864C2"/>
    <w:rsid w:val="00C86846"/>
    <w:rsid w:val="00C91527"/>
    <w:rsid w:val="00C93FC9"/>
    <w:rsid w:val="00C947D1"/>
    <w:rsid w:val="00C95BEE"/>
    <w:rsid w:val="00C95C04"/>
    <w:rsid w:val="00CA1E40"/>
    <w:rsid w:val="00CA34F7"/>
    <w:rsid w:val="00CA6511"/>
    <w:rsid w:val="00CA6C12"/>
    <w:rsid w:val="00CB4828"/>
    <w:rsid w:val="00CB7786"/>
    <w:rsid w:val="00CB77FA"/>
    <w:rsid w:val="00CC4A45"/>
    <w:rsid w:val="00CC4DA2"/>
    <w:rsid w:val="00CC617D"/>
    <w:rsid w:val="00CD2F83"/>
    <w:rsid w:val="00CD477A"/>
    <w:rsid w:val="00CD53EF"/>
    <w:rsid w:val="00CD6EFD"/>
    <w:rsid w:val="00CE693C"/>
    <w:rsid w:val="00CE7294"/>
    <w:rsid w:val="00CF04BD"/>
    <w:rsid w:val="00CF612C"/>
    <w:rsid w:val="00CF7522"/>
    <w:rsid w:val="00D00686"/>
    <w:rsid w:val="00D00B65"/>
    <w:rsid w:val="00D00BFB"/>
    <w:rsid w:val="00D0234A"/>
    <w:rsid w:val="00D031F5"/>
    <w:rsid w:val="00D0386F"/>
    <w:rsid w:val="00D044A6"/>
    <w:rsid w:val="00D05E16"/>
    <w:rsid w:val="00D07515"/>
    <w:rsid w:val="00D106DA"/>
    <w:rsid w:val="00D15015"/>
    <w:rsid w:val="00D1572B"/>
    <w:rsid w:val="00D21AAE"/>
    <w:rsid w:val="00D22740"/>
    <w:rsid w:val="00D2495D"/>
    <w:rsid w:val="00D25EC3"/>
    <w:rsid w:val="00D2736E"/>
    <w:rsid w:val="00D2775E"/>
    <w:rsid w:val="00D33850"/>
    <w:rsid w:val="00D34CA4"/>
    <w:rsid w:val="00D35E9D"/>
    <w:rsid w:val="00D40F35"/>
    <w:rsid w:val="00D41DAA"/>
    <w:rsid w:val="00D45F3A"/>
    <w:rsid w:val="00D46578"/>
    <w:rsid w:val="00D47BFA"/>
    <w:rsid w:val="00D52D47"/>
    <w:rsid w:val="00D52FD7"/>
    <w:rsid w:val="00D54B40"/>
    <w:rsid w:val="00D54B74"/>
    <w:rsid w:val="00D54C3C"/>
    <w:rsid w:val="00D553C8"/>
    <w:rsid w:val="00D55E7E"/>
    <w:rsid w:val="00D5620F"/>
    <w:rsid w:val="00D60CE0"/>
    <w:rsid w:val="00D62859"/>
    <w:rsid w:val="00D6286F"/>
    <w:rsid w:val="00D637B1"/>
    <w:rsid w:val="00D63DB9"/>
    <w:rsid w:val="00D63F70"/>
    <w:rsid w:val="00D65A44"/>
    <w:rsid w:val="00D67F54"/>
    <w:rsid w:val="00D7542A"/>
    <w:rsid w:val="00D7617A"/>
    <w:rsid w:val="00D77617"/>
    <w:rsid w:val="00D808C8"/>
    <w:rsid w:val="00D83385"/>
    <w:rsid w:val="00D84E39"/>
    <w:rsid w:val="00D8679A"/>
    <w:rsid w:val="00D904BA"/>
    <w:rsid w:val="00D9086B"/>
    <w:rsid w:val="00D9627A"/>
    <w:rsid w:val="00DA1106"/>
    <w:rsid w:val="00DA13AC"/>
    <w:rsid w:val="00DA1E6F"/>
    <w:rsid w:val="00DA2D3C"/>
    <w:rsid w:val="00DA55A0"/>
    <w:rsid w:val="00DA6A60"/>
    <w:rsid w:val="00DB1B31"/>
    <w:rsid w:val="00DB3733"/>
    <w:rsid w:val="00DB3E7A"/>
    <w:rsid w:val="00DB4D60"/>
    <w:rsid w:val="00DB6FFD"/>
    <w:rsid w:val="00DC2975"/>
    <w:rsid w:val="00DC69D7"/>
    <w:rsid w:val="00DD0ED9"/>
    <w:rsid w:val="00DD306C"/>
    <w:rsid w:val="00DD4D1A"/>
    <w:rsid w:val="00DD4DAF"/>
    <w:rsid w:val="00DD58B1"/>
    <w:rsid w:val="00DD707A"/>
    <w:rsid w:val="00DE42DA"/>
    <w:rsid w:val="00DF055E"/>
    <w:rsid w:val="00DF1457"/>
    <w:rsid w:val="00DF37CB"/>
    <w:rsid w:val="00DF4BE1"/>
    <w:rsid w:val="00DF53A3"/>
    <w:rsid w:val="00DF550C"/>
    <w:rsid w:val="00DF7E21"/>
    <w:rsid w:val="00E010E8"/>
    <w:rsid w:val="00E02E75"/>
    <w:rsid w:val="00E062AD"/>
    <w:rsid w:val="00E074D4"/>
    <w:rsid w:val="00E12718"/>
    <w:rsid w:val="00E12EC4"/>
    <w:rsid w:val="00E14129"/>
    <w:rsid w:val="00E17ADC"/>
    <w:rsid w:val="00E20183"/>
    <w:rsid w:val="00E21269"/>
    <w:rsid w:val="00E2340F"/>
    <w:rsid w:val="00E251CD"/>
    <w:rsid w:val="00E30278"/>
    <w:rsid w:val="00E308DE"/>
    <w:rsid w:val="00E3266E"/>
    <w:rsid w:val="00E32AC5"/>
    <w:rsid w:val="00E34E06"/>
    <w:rsid w:val="00E4130B"/>
    <w:rsid w:val="00E4230F"/>
    <w:rsid w:val="00E456FD"/>
    <w:rsid w:val="00E4575C"/>
    <w:rsid w:val="00E47DC9"/>
    <w:rsid w:val="00E537D2"/>
    <w:rsid w:val="00E53A7D"/>
    <w:rsid w:val="00E62811"/>
    <w:rsid w:val="00E66C55"/>
    <w:rsid w:val="00E67125"/>
    <w:rsid w:val="00E67135"/>
    <w:rsid w:val="00E674AD"/>
    <w:rsid w:val="00E718E5"/>
    <w:rsid w:val="00E7400C"/>
    <w:rsid w:val="00E75D17"/>
    <w:rsid w:val="00E75D8A"/>
    <w:rsid w:val="00E76241"/>
    <w:rsid w:val="00E775C6"/>
    <w:rsid w:val="00E853E5"/>
    <w:rsid w:val="00E86D38"/>
    <w:rsid w:val="00E9195B"/>
    <w:rsid w:val="00E91ED6"/>
    <w:rsid w:val="00E946EB"/>
    <w:rsid w:val="00E950BE"/>
    <w:rsid w:val="00E95240"/>
    <w:rsid w:val="00E952C7"/>
    <w:rsid w:val="00EA3DAB"/>
    <w:rsid w:val="00EA5609"/>
    <w:rsid w:val="00EA6BC7"/>
    <w:rsid w:val="00EB4111"/>
    <w:rsid w:val="00EB5CB5"/>
    <w:rsid w:val="00EB6B91"/>
    <w:rsid w:val="00EC0BE8"/>
    <w:rsid w:val="00EC134B"/>
    <w:rsid w:val="00EC3312"/>
    <w:rsid w:val="00ED07EE"/>
    <w:rsid w:val="00ED0AEF"/>
    <w:rsid w:val="00ED7E44"/>
    <w:rsid w:val="00ED7F6A"/>
    <w:rsid w:val="00EE0E48"/>
    <w:rsid w:val="00EE1D29"/>
    <w:rsid w:val="00EE687C"/>
    <w:rsid w:val="00EF0B18"/>
    <w:rsid w:val="00EF41E4"/>
    <w:rsid w:val="00EF7814"/>
    <w:rsid w:val="00F01497"/>
    <w:rsid w:val="00F01A76"/>
    <w:rsid w:val="00F02D1D"/>
    <w:rsid w:val="00F035ED"/>
    <w:rsid w:val="00F06B7B"/>
    <w:rsid w:val="00F149D8"/>
    <w:rsid w:val="00F14FF5"/>
    <w:rsid w:val="00F20163"/>
    <w:rsid w:val="00F218AF"/>
    <w:rsid w:val="00F23231"/>
    <w:rsid w:val="00F2350B"/>
    <w:rsid w:val="00F2658F"/>
    <w:rsid w:val="00F30331"/>
    <w:rsid w:val="00F30B8C"/>
    <w:rsid w:val="00F31155"/>
    <w:rsid w:val="00F3263B"/>
    <w:rsid w:val="00F3569D"/>
    <w:rsid w:val="00F379E2"/>
    <w:rsid w:val="00F401BC"/>
    <w:rsid w:val="00F40369"/>
    <w:rsid w:val="00F42001"/>
    <w:rsid w:val="00F442DC"/>
    <w:rsid w:val="00F449D8"/>
    <w:rsid w:val="00F52F6C"/>
    <w:rsid w:val="00F54209"/>
    <w:rsid w:val="00F616BB"/>
    <w:rsid w:val="00F62B64"/>
    <w:rsid w:val="00F65C6A"/>
    <w:rsid w:val="00F66C4F"/>
    <w:rsid w:val="00F678D6"/>
    <w:rsid w:val="00F72016"/>
    <w:rsid w:val="00F72754"/>
    <w:rsid w:val="00F74E67"/>
    <w:rsid w:val="00F7657E"/>
    <w:rsid w:val="00F80E0D"/>
    <w:rsid w:val="00F81292"/>
    <w:rsid w:val="00F85B00"/>
    <w:rsid w:val="00F91D22"/>
    <w:rsid w:val="00F937CD"/>
    <w:rsid w:val="00F94127"/>
    <w:rsid w:val="00F94A20"/>
    <w:rsid w:val="00F9508A"/>
    <w:rsid w:val="00F96ACA"/>
    <w:rsid w:val="00F97324"/>
    <w:rsid w:val="00FA195E"/>
    <w:rsid w:val="00FA1CFB"/>
    <w:rsid w:val="00FA43C3"/>
    <w:rsid w:val="00FA6916"/>
    <w:rsid w:val="00FB2377"/>
    <w:rsid w:val="00FB4244"/>
    <w:rsid w:val="00FB493F"/>
    <w:rsid w:val="00FB4ACE"/>
    <w:rsid w:val="00FB5403"/>
    <w:rsid w:val="00FB5AB6"/>
    <w:rsid w:val="00FB6735"/>
    <w:rsid w:val="00FC2A37"/>
    <w:rsid w:val="00FC3570"/>
    <w:rsid w:val="00FC3866"/>
    <w:rsid w:val="00FC504D"/>
    <w:rsid w:val="00FD1CC4"/>
    <w:rsid w:val="00FD32C7"/>
    <w:rsid w:val="00FD417B"/>
    <w:rsid w:val="00FE006F"/>
    <w:rsid w:val="00FE349D"/>
    <w:rsid w:val="00FE375B"/>
    <w:rsid w:val="00FE3BCF"/>
    <w:rsid w:val="00FE4AD4"/>
    <w:rsid w:val="00FE5833"/>
    <w:rsid w:val="00FE69BF"/>
    <w:rsid w:val="00FE73FB"/>
    <w:rsid w:val="00FE74D8"/>
    <w:rsid w:val="00FF09AE"/>
    <w:rsid w:val="00FF1DCE"/>
    <w:rsid w:val="00FF1E49"/>
    <w:rsid w:val="00FF2E5B"/>
    <w:rsid w:val="00FF4B2A"/>
    <w:rsid w:val="00FF51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64262"/>
  <w15:docId w15:val="{7E6C3761-5525-45D9-A7F4-3C5B1848D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01"/>
    <w:rPr>
      <w:sz w:val="24"/>
      <w:szCs w:val="24"/>
    </w:rPr>
  </w:style>
  <w:style w:type="paragraph" w:styleId="Heading1">
    <w:name w:val="heading 1"/>
    <w:basedOn w:val="Normal"/>
    <w:next w:val="Normal"/>
    <w:link w:val="Heading1Char"/>
    <w:qFormat/>
    <w:rsid w:val="005E4475"/>
    <w:pPr>
      <w:keepNext/>
      <w:keepLines/>
      <w:spacing w:before="480"/>
      <w:outlineLvl w:val="0"/>
    </w:pPr>
    <w:rPr>
      <w:rFonts w:asciiTheme="majorHAnsi" w:eastAsiaTheme="majorEastAsia" w:hAnsiTheme="majorHAnsi" w:cstheme="majorBidi"/>
      <w:b/>
      <w:bCs/>
      <w:sz w:val="26"/>
      <w:szCs w:val="28"/>
    </w:rPr>
  </w:style>
  <w:style w:type="paragraph" w:styleId="Heading2">
    <w:name w:val="heading 2"/>
    <w:basedOn w:val="Normal"/>
    <w:next w:val="Normal"/>
    <w:link w:val="Heading2Char"/>
    <w:semiHidden/>
    <w:unhideWhenUsed/>
    <w:qFormat/>
    <w:rsid w:val="00D54B4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54B40"/>
    <w:pPr>
      <w:keepNext/>
      <w:keepLines/>
      <w:spacing w:before="200"/>
      <w:outlineLvl w:val="2"/>
    </w:pPr>
    <w:rPr>
      <w:rFonts w:ascii="Cambria" w:hAnsi="Cambria"/>
      <w:b/>
      <w:bCs/>
      <w:color w:val="4F81BD"/>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E54FC"/>
    <w:pPr>
      <w:tabs>
        <w:tab w:val="center" w:pos="4320"/>
        <w:tab w:val="right" w:pos="8640"/>
      </w:tabs>
    </w:pPr>
  </w:style>
  <w:style w:type="paragraph" w:styleId="Footer">
    <w:name w:val="footer"/>
    <w:basedOn w:val="Normal"/>
    <w:link w:val="FooterChar"/>
    <w:uiPriority w:val="99"/>
    <w:rsid w:val="007E54FC"/>
    <w:pPr>
      <w:tabs>
        <w:tab w:val="center" w:pos="4320"/>
        <w:tab w:val="right" w:pos="8640"/>
      </w:tabs>
    </w:pPr>
  </w:style>
  <w:style w:type="character" w:styleId="PageNumber">
    <w:name w:val="page number"/>
    <w:basedOn w:val="DefaultParagraphFont"/>
    <w:rsid w:val="007E54FC"/>
  </w:style>
  <w:style w:type="table" w:styleId="TableGrid">
    <w:name w:val="Table Grid"/>
    <w:basedOn w:val="TableNormal"/>
    <w:rsid w:val="00020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149D8"/>
    <w:rPr>
      <w:rFonts w:ascii="Tahoma" w:hAnsi="Tahoma" w:cs="Tahoma"/>
      <w:sz w:val="16"/>
      <w:szCs w:val="16"/>
    </w:rPr>
  </w:style>
  <w:style w:type="paragraph" w:customStyle="1" w:styleId="CharCharChar">
    <w:name w:val="Char Char Char"/>
    <w:basedOn w:val="Normal"/>
    <w:rsid w:val="000D5D9E"/>
    <w:pPr>
      <w:spacing w:after="160" w:line="240" w:lineRule="exact"/>
    </w:pPr>
    <w:rPr>
      <w:rFonts w:ascii="Tahoma" w:eastAsia="PMingLiU" w:hAnsi="Tahoma"/>
      <w:sz w:val="20"/>
      <w:szCs w:val="20"/>
    </w:rPr>
  </w:style>
  <w:style w:type="character" w:customStyle="1" w:styleId="FooterChar">
    <w:name w:val="Footer Char"/>
    <w:link w:val="Footer"/>
    <w:uiPriority w:val="99"/>
    <w:rsid w:val="00261DC4"/>
    <w:rPr>
      <w:sz w:val="24"/>
      <w:szCs w:val="24"/>
    </w:rPr>
  </w:style>
  <w:style w:type="character" w:styleId="CommentReference">
    <w:name w:val="annotation reference"/>
    <w:rsid w:val="009D5036"/>
    <w:rPr>
      <w:sz w:val="16"/>
      <w:szCs w:val="16"/>
    </w:rPr>
  </w:style>
  <w:style w:type="paragraph" w:styleId="CommentText">
    <w:name w:val="annotation text"/>
    <w:basedOn w:val="Normal"/>
    <w:link w:val="CommentTextChar"/>
    <w:rsid w:val="009D5036"/>
    <w:rPr>
      <w:sz w:val="20"/>
      <w:szCs w:val="20"/>
    </w:rPr>
  </w:style>
  <w:style w:type="character" w:customStyle="1" w:styleId="CommentTextChar">
    <w:name w:val="Comment Text Char"/>
    <w:basedOn w:val="DefaultParagraphFont"/>
    <w:link w:val="CommentText"/>
    <w:rsid w:val="009D5036"/>
  </w:style>
  <w:style w:type="paragraph" w:styleId="CommentSubject">
    <w:name w:val="annotation subject"/>
    <w:basedOn w:val="CommentText"/>
    <w:next w:val="CommentText"/>
    <w:link w:val="CommentSubjectChar"/>
    <w:rsid w:val="009D5036"/>
    <w:rPr>
      <w:b/>
      <w:bCs/>
    </w:rPr>
  </w:style>
  <w:style w:type="character" w:customStyle="1" w:styleId="CommentSubjectChar">
    <w:name w:val="Comment Subject Char"/>
    <w:link w:val="CommentSubject"/>
    <w:rsid w:val="009D5036"/>
    <w:rPr>
      <w:b/>
      <w:bCs/>
    </w:rPr>
  </w:style>
  <w:style w:type="character" w:customStyle="1" w:styleId="text">
    <w:name w:val="text"/>
    <w:basedOn w:val="DefaultParagraphFont"/>
    <w:rsid w:val="00ED7F6A"/>
  </w:style>
  <w:style w:type="paragraph" w:styleId="FootnoteText">
    <w:name w:val="footnote text"/>
    <w:basedOn w:val="Normal"/>
    <w:link w:val="FootnoteTextChar"/>
    <w:rsid w:val="007D4EEA"/>
    <w:rPr>
      <w:sz w:val="20"/>
      <w:szCs w:val="20"/>
    </w:rPr>
  </w:style>
  <w:style w:type="character" w:customStyle="1" w:styleId="FootnoteTextChar">
    <w:name w:val="Footnote Text Char"/>
    <w:basedOn w:val="DefaultParagraphFont"/>
    <w:link w:val="FootnoteText"/>
    <w:rsid w:val="007D4EEA"/>
  </w:style>
  <w:style w:type="character" w:styleId="FootnoteReference">
    <w:name w:val="footnote reference"/>
    <w:basedOn w:val="DefaultParagraphFont"/>
    <w:rsid w:val="007D4EEA"/>
    <w:rPr>
      <w:vertAlign w:val="superscript"/>
    </w:rPr>
  </w:style>
  <w:style w:type="paragraph" w:styleId="ListParagraph">
    <w:name w:val="List Paragraph"/>
    <w:basedOn w:val="Normal"/>
    <w:uiPriority w:val="34"/>
    <w:qFormat/>
    <w:rsid w:val="00F85B00"/>
    <w:pPr>
      <w:ind w:left="720"/>
      <w:contextualSpacing/>
    </w:pPr>
    <w:rPr>
      <w:rFonts w:ascii=".VnTime" w:hAnsi=".VnTime" w:cs="Arial"/>
      <w:sz w:val="28"/>
      <w:szCs w:val="28"/>
      <w:lang w:val="vi-VN"/>
    </w:rPr>
  </w:style>
  <w:style w:type="character" w:styleId="Strong">
    <w:name w:val="Strong"/>
    <w:basedOn w:val="DefaultParagraphFont"/>
    <w:qFormat/>
    <w:rsid w:val="00CC4DA2"/>
    <w:rPr>
      <w:b/>
      <w:bCs/>
    </w:rPr>
  </w:style>
  <w:style w:type="paragraph" w:styleId="BodyTextIndent2">
    <w:name w:val="Body Text Indent 2"/>
    <w:basedOn w:val="Normal"/>
    <w:link w:val="BodyTextIndent2Char"/>
    <w:uiPriority w:val="99"/>
    <w:unhideWhenUsed/>
    <w:rsid w:val="00F937CD"/>
    <w:pPr>
      <w:spacing w:after="120" w:line="480" w:lineRule="auto"/>
      <w:ind w:left="360"/>
    </w:pPr>
    <w:rPr>
      <w:rFonts w:ascii=".VnTime" w:hAnsi=".VnTime" w:cs="Arial"/>
      <w:sz w:val="28"/>
      <w:szCs w:val="28"/>
      <w:lang w:val="vi-VN"/>
    </w:rPr>
  </w:style>
  <w:style w:type="character" w:customStyle="1" w:styleId="BodyTextIndent2Char">
    <w:name w:val="Body Text Indent 2 Char"/>
    <w:basedOn w:val="DefaultParagraphFont"/>
    <w:link w:val="BodyTextIndent2"/>
    <w:uiPriority w:val="99"/>
    <w:rsid w:val="00F937CD"/>
    <w:rPr>
      <w:rFonts w:ascii=".VnTime" w:hAnsi=".VnTime" w:cs="Arial"/>
      <w:sz w:val="28"/>
      <w:szCs w:val="28"/>
      <w:lang w:val="vi-VN"/>
    </w:rPr>
  </w:style>
  <w:style w:type="paragraph" w:styleId="BodyTextIndent">
    <w:name w:val="Body Text Indent"/>
    <w:basedOn w:val="Normal"/>
    <w:link w:val="BodyTextIndentChar"/>
    <w:rsid w:val="00F937CD"/>
    <w:pPr>
      <w:spacing w:after="120"/>
      <w:ind w:left="283"/>
    </w:pPr>
  </w:style>
  <w:style w:type="character" w:customStyle="1" w:styleId="BodyTextIndentChar">
    <w:name w:val="Body Text Indent Char"/>
    <w:basedOn w:val="DefaultParagraphFont"/>
    <w:link w:val="BodyTextIndent"/>
    <w:rsid w:val="00F937CD"/>
    <w:rPr>
      <w:sz w:val="24"/>
      <w:szCs w:val="24"/>
    </w:rPr>
  </w:style>
  <w:style w:type="character" w:customStyle="1" w:styleId="HeaderChar">
    <w:name w:val="Header Char"/>
    <w:link w:val="Header"/>
    <w:rsid w:val="00D54B40"/>
    <w:rPr>
      <w:sz w:val="24"/>
      <w:szCs w:val="24"/>
    </w:rPr>
  </w:style>
  <w:style w:type="paragraph" w:styleId="BodyText">
    <w:name w:val="Body Text"/>
    <w:basedOn w:val="Normal"/>
    <w:link w:val="BodyTextChar"/>
    <w:rsid w:val="00D54B40"/>
    <w:pPr>
      <w:spacing w:after="120"/>
    </w:pPr>
  </w:style>
  <w:style w:type="character" w:customStyle="1" w:styleId="BodyTextChar">
    <w:name w:val="Body Text Char"/>
    <w:basedOn w:val="DefaultParagraphFont"/>
    <w:link w:val="BodyText"/>
    <w:rsid w:val="00D54B40"/>
    <w:rPr>
      <w:sz w:val="24"/>
      <w:szCs w:val="24"/>
    </w:rPr>
  </w:style>
  <w:style w:type="paragraph" w:styleId="NormalWeb">
    <w:name w:val="Normal (Web)"/>
    <w:basedOn w:val="Normal"/>
    <w:rsid w:val="00D54B40"/>
    <w:pPr>
      <w:spacing w:after="150"/>
    </w:pPr>
  </w:style>
  <w:style w:type="character" w:styleId="HTMLCite">
    <w:name w:val="HTML Cite"/>
    <w:basedOn w:val="DefaultParagraphFont"/>
    <w:uiPriority w:val="99"/>
    <w:unhideWhenUsed/>
    <w:rsid w:val="00D54B40"/>
    <w:rPr>
      <w:i/>
      <w:iCs/>
    </w:rPr>
  </w:style>
  <w:style w:type="character" w:styleId="Hyperlink">
    <w:name w:val="Hyperlink"/>
    <w:basedOn w:val="DefaultParagraphFont"/>
    <w:uiPriority w:val="99"/>
    <w:rsid w:val="00D54B40"/>
    <w:rPr>
      <w:color w:val="0000FF"/>
      <w:u w:val="single"/>
    </w:rPr>
  </w:style>
  <w:style w:type="paragraph" w:styleId="BodyText2">
    <w:name w:val="Body Text 2"/>
    <w:basedOn w:val="Normal"/>
    <w:link w:val="BodyText2Char"/>
    <w:rsid w:val="00D54B40"/>
    <w:pPr>
      <w:spacing w:after="120" w:line="480" w:lineRule="auto"/>
    </w:pPr>
  </w:style>
  <w:style w:type="character" w:customStyle="1" w:styleId="BodyText2Char">
    <w:name w:val="Body Text 2 Char"/>
    <w:basedOn w:val="DefaultParagraphFont"/>
    <w:link w:val="BodyText2"/>
    <w:rsid w:val="00D54B40"/>
    <w:rPr>
      <w:sz w:val="24"/>
      <w:szCs w:val="24"/>
    </w:rPr>
  </w:style>
  <w:style w:type="character" w:styleId="Emphasis">
    <w:name w:val="Emphasis"/>
    <w:qFormat/>
    <w:rsid w:val="00D54B40"/>
    <w:rPr>
      <w:i/>
      <w:iCs/>
    </w:rPr>
  </w:style>
  <w:style w:type="character" w:customStyle="1" w:styleId="Heading3Char">
    <w:name w:val="Heading 3 Char"/>
    <w:basedOn w:val="DefaultParagraphFont"/>
    <w:link w:val="Heading3"/>
    <w:uiPriority w:val="9"/>
    <w:rsid w:val="00D54B40"/>
    <w:rPr>
      <w:rFonts w:ascii="Cambria" w:hAnsi="Cambria"/>
      <w:b/>
      <w:bCs/>
      <w:color w:val="4F81BD"/>
      <w:sz w:val="28"/>
      <w:szCs w:val="28"/>
      <w:lang w:val="vi-VN"/>
    </w:rPr>
  </w:style>
  <w:style w:type="character" w:customStyle="1" w:styleId="Heading2Char">
    <w:name w:val="Heading 2 Char"/>
    <w:basedOn w:val="DefaultParagraphFont"/>
    <w:link w:val="Heading2"/>
    <w:semiHidden/>
    <w:rsid w:val="00D54B40"/>
    <w:rPr>
      <w:rFonts w:asciiTheme="majorHAnsi" w:eastAsiaTheme="majorEastAsia" w:hAnsiTheme="majorHAnsi" w:cstheme="majorBidi"/>
      <w:b/>
      <w:bCs/>
      <w:color w:val="4F81BD" w:themeColor="accent1"/>
      <w:sz w:val="26"/>
      <w:szCs w:val="26"/>
    </w:rPr>
  </w:style>
  <w:style w:type="character" w:customStyle="1" w:styleId="FontStyle27">
    <w:name w:val="Font Style27"/>
    <w:uiPriority w:val="99"/>
    <w:rsid w:val="00D54B40"/>
    <w:rPr>
      <w:rFonts w:ascii="Times New Roman" w:hAnsi="Times New Roman" w:cs="Times New Roman" w:hint="default"/>
      <w:color w:val="000000"/>
      <w:sz w:val="22"/>
      <w:szCs w:val="22"/>
    </w:rPr>
  </w:style>
  <w:style w:type="paragraph" w:customStyle="1" w:styleId="Style5">
    <w:name w:val="Style5"/>
    <w:basedOn w:val="Normal"/>
    <w:uiPriority w:val="99"/>
    <w:rsid w:val="00D54B40"/>
    <w:pPr>
      <w:widowControl w:val="0"/>
      <w:autoSpaceDE w:val="0"/>
      <w:autoSpaceDN w:val="0"/>
      <w:adjustRightInd w:val="0"/>
      <w:spacing w:line="300" w:lineRule="exact"/>
    </w:pPr>
  </w:style>
  <w:style w:type="paragraph" w:customStyle="1" w:styleId="Style10">
    <w:name w:val="Style10"/>
    <w:basedOn w:val="Normal"/>
    <w:uiPriority w:val="99"/>
    <w:rsid w:val="00D54B40"/>
    <w:pPr>
      <w:widowControl w:val="0"/>
      <w:autoSpaceDE w:val="0"/>
      <w:autoSpaceDN w:val="0"/>
      <w:adjustRightInd w:val="0"/>
      <w:spacing w:line="298" w:lineRule="exact"/>
      <w:ind w:firstLine="749"/>
    </w:pPr>
  </w:style>
  <w:style w:type="paragraph" w:styleId="EndnoteText">
    <w:name w:val="endnote text"/>
    <w:basedOn w:val="Normal"/>
    <w:link w:val="EndnoteTextChar"/>
    <w:rsid w:val="00D54B40"/>
    <w:rPr>
      <w:sz w:val="20"/>
      <w:szCs w:val="20"/>
    </w:rPr>
  </w:style>
  <w:style w:type="character" w:customStyle="1" w:styleId="EndnoteTextChar">
    <w:name w:val="Endnote Text Char"/>
    <w:basedOn w:val="DefaultParagraphFont"/>
    <w:link w:val="EndnoteText"/>
    <w:rsid w:val="00D54B40"/>
  </w:style>
  <w:style w:type="paragraph" w:customStyle="1" w:styleId="phan">
    <w:name w:val="phan"/>
    <w:basedOn w:val="Heading1"/>
    <w:rsid w:val="00411075"/>
    <w:pPr>
      <w:keepLines w:val="0"/>
      <w:spacing w:before="0" w:line="360" w:lineRule="atLeast"/>
      <w:jc w:val="both"/>
    </w:pPr>
    <w:rPr>
      <w:rFonts w:ascii=".VnTime" w:eastAsia="Times New Roman" w:hAnsi=".VnTime" w:cs="Times New Roman"/>
      <w:bCs w:val="0"/>
      <w:iCs/>
      <w:szCs w:val="20"/>
    </w:rPr>
  </w:style>
  <w:style w:type="paragraph" w:customStyle="1" w:styleId="phansau">
    <w:name w:val="phan sau"/>
    <w:basedOn w:val="Footer"/>
    <w:rsid w:val="00411075"/>
    <w:pPr>
      <w:tabs>
        <w:tab w:val="clear" w:pos="4320"/>
        <w:tab w:val="clear" w:pos="8640"/>
      </w:tabs>
      <w:spacing w:after="120" w:line="360" w:lineRule="atLeast"/>
      <w:jc w:val="both"/>
    </w:pPr>
    <w:rPr>
      <w:rFonts w:ascii=".VnTime" w:hAnsi=".VnTime"/>
      <w:sz w:val="26"/>
      <w:szCs w:val="20"/>
    </w:rPr>
  </w:style>
  <w:style w:type="paragraph" w:customStyle="1" w:styleId="chuong">
    <w:name w:val="chuong"/>
    <w:basedOn w:val="Heading2"/>
    <w:rsid w:val="00411075"/>
    <w:pPr>
      <w:keepLines w:val="0"/>
      <w:spacing w:before="0" w:line="360" w:lineRule="atLeast"/>
      <w:jc w:val="both"/>
    </w:pPr>
    <w:rPr>
      <w:rFonts w:ascii=".VnTime" w:eastAsia="Times New Roman" w:hAnsi=".VnTime" w:cs="Times New Roman"/>
      <w:bCs w:val="0"/>
      <w:iCs/>
      <w:color w:val="auto"/>
      <w:szCs w:val="20"/>
    </w:rPr>
  </w:style>
  <w:style w:type="character" w:customStyle="1" w:styleId="Heading1Char">
    <w:name w:val="Heading 1 Char"/>
    <w:basedOn w:val="DefaultParagraphFont"/>
    <w:link w:val="Heading1"/>
    <w:rsid w:val="005E4475"/>
    <w:rPr>
      <w:rFonts w:asciiTheme="majorHAnsi" w:eastAsiaTheme="majorEastAsia" w:hAnsiTheme="majorHAnsi" w:cstheme="majorBidi"/>
      <w:b/>
      <w:bCs/>
      <w:sz w:val="26"/>
      <w:szCs w:val="28"/>
    </w:rPr>
  </w:style>
  <w:style w:type="paragraph" w:styleId="Title">
    <w:name w:val="Title"/>
    <w:basedOn w:val="Normal"/>
    <w:link w:val="TitleChar"/>
    <w:qFormat/>
    <w:rsid w:val="00411075"/>
    <w:pPr>
      <w:jc w:val="center"/>
    </w:pPr>
    <w:rPr>
      <w:rFonts w:ascii=".VnTimeH" w:hAnsi=".VnTimeH"/>
      <w:b/>
      <w:sz w:val="28"/>
      <w:szCs w:val="20"/>
    </w:rPr>
  </w:style>
  <w:style w:type="character" w:customStyle="1" w:styleId="TitleChar">
    <w:name w:val="Title Char"/>
    <w:basedOn w:val="DefaultParagraphFont"/>
    <w:link w:val="Title"/>
    <w:rsid w:val="00411075"/>
    <w:rPr>
      <w:rFonts w:ascii=".VnTimeH" w:hAnsi=".VnTimeH"/>
      <w:b/>
      <w:sz w:val="28"/>
    </w:rPr>
  </w:style>
  <w:style w:type="character" w:styleId="EndnoteReference">
    <w:name w:val="endnote reference"/>
    <w:basedOn w:val="DefaultParagraphFont"/>
    <w:rsid w:val="00561133"/>
    <w:rPr>
      <w:vertAlign w:val="superscript"/>
    </w:rPr>
  </w:style>
  <w:style w:type="paragraph" w:styleId="TOC1">
    <w:name w:val="toc 1"/>
    <w:basedOn w:val="Normal"/>
    <w:next w:val="Normal"/>
    <w:autoRedefine/>
    <w:uiPriority w:val="39"/>
    <w:rsid w:val="00C91527"/>
    <w:pPr>
      <w:tabs>
        <w:tab w:val="left" w:pos="720"/>
        <w:tab w:val="right" w:leader="dot" w:pos="9553"/>
      </w:tabs>
      <w:spacing w:after="100"/>
      <w:ind w:left="360"/>
    </w:pPr>
  </w:style>
  <w:style w:type="paragraph" w:customStyle="1" w:styleId="Style1">
    <w:name w:val="Style1"/>
    <w:basedOn w:val="Normal"/>
    <w:link w:val="Style1Char"/>
    <w:qFormat/>
    <w:rsid w:val="002C71C1"/>
    <w:pPr>
      <w:numPr>
        <w:ilvl w:val="1"/>
        <w:numId w:val="3"/>
      </w:numPr>
      <w:tabs>
        <w:tab w:val="left" w:pos="3960"/>
      </w:tabs>
      <w:spacing w:after="120"/>
      <w:jc w:val="both"/>
    </w:pPr>
    <w:rPr>
      <w:rFonts w:asciiTheme="majorHAnsi" w:hAnsiTheme="majorHAnsi" w:cstheme="majorHAnsi"/>
      <w:sz w:val="26"/>
      <w:szCs w:val="26"/>
    </w:rPr>
  </w:style>
  <w:style w:type="character" w:customStyle="1" w:styleId="Style1Char">
    <w:name w:val="Style1 Char"/>
    <w:basedOn w:val="DefaultParagraphFont"/>
    <w:link w:val="Style1"/>
    <w:rsid w:val="002C71C1"/>
    <w:rPr>
      <w:rFonts w:asciiTheme="majorHAnsi" w:hAnsiTheme="majorHAnsi" w:cstheme="majorHAnsi"/>
      <w:sz w:val="26"/>
      <w:szCs w:val="26"/>
    </w:rPr>
  </w:style>
  <w:style w:type="paragraph" w:styleId="TOC2">
    <w:name w:val="toc 2"/>
    <w:basedOn w:val="Normal"/>
    <w:next w:val="Normal"/>
    <w:autoRedefine/>
    <w:uiPriority w:val="39"/>
    <w:unhideWhenUsed/>
    <w:rsid w:val="008C3C78"/>
    <w:pPr>
      <w:spacing w:after="100" w:line="276" w:lineRule="auto"/>
      <w:ind w:left="220"/>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rsid w:val="008C3C78"/>
    <w:pPr>
      <w:spacing w:after="100" w:line="276"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8C3C78"/>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8C3C78"/>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8C3C78"/>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8C3C78"/>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8C3C78"/>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8C3C78"/>
    <w:pPr>
      <w:spacing w:after="100" w:line="276" w:lineRule="auto"/>
      <w:ind w:left="1760"/>
    </w:pPr>
    <w:rPr>
      <w:rFonts w:asciiTheme="minorHAnsi" w:eastAsiaTheme="minorEastAsia" w:hAnsiTheme="minorHAnsi" w:cstheme="minorBidi"/>
      <w:sz w:val="22"/>
      <w:szCs w:val="22"/>
    </w:rPr>
  </w:style>
  <w:style w:type="character" w:customStyle="1" w:styleId="st">
    <w:name w:val="st"/>
    <w:basedOn w:val="DefaultParagraphFont"/>
    <w:rsid w:val="0049620F"/>
  </w:style>
  <w:style w:type="character" w:customStyle="1" w:styleId="Bodytext0">
    <w:name w:val="Body text_"/>
    <w:basedOn w:val="DefaultParagraphFont"/>
    <w:link w:val="BodyText1"/>
    <w:rsid w:val="002D77FC"/>
    <w:rPr>
      <w:shd w:val="clear" w:color="auto" w:fill="FFFFFF"/>
    </w:rPr>
  </w:style>
  <w:style w:type="paragraph" w:customStyle="1" w:styleId="BodyText1">
    <w:name w:val="Body Text1"/>
    <w:basedOn w:val="Normal"/>
    <w:link w:val="Bodytext0"/>
    <w:qFormat/>
    <w:rsid w:val="002D77FC"/>
    <w:pPr>
      <w:widowControl w:val="0"/>
      <w:shd w:val="clear" w:color="auto" w:fill="FFFFFF"/>
      <w:spacing w:after="60" w:line="336" w:lineRule="auto"/>
      <w:ind w:firstLine="40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79000">
      <w:bodyDiv w:val="1"/>
      <w:marLeft w:val="0"/>
      <w:marRight w:val="0"/>
      <w:marTop w:val="0"/>
      <w:marBottom w:val="0"/>
      <w:divBdr>
        <w:top w:val="none" w:sz="0" w:space="0" w:color="auto"/>
        <w:left w:val="none" w:sz="0" w:space="0" w:color="auto"/>
        <w:bottom w:val="none" w:sz="0" w:space="0" w:color="auto"/>
        <w:right w:val="none" w:sz="0" w:space="0" w:color="auto"/>
      </w:divBdr>
    </w:div>
    <w:div w:id="136501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3FB52-7770-4E49-B9A5-84AE09C32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1505</Words>
  <Characters>8583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Mẫu Đề cương môn học</vt:lpstr>
    </vt:vector>
  </TitlesOfParts>
  <Company>Phong Dao Tao - NLU</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Đề cương môn học</dc:title>
  <dc:creator>Tran  Thanh Phong</dc:creator>
  <cp:lastModifiedBy>Le thuy Dung</cp:lastModifiedBy>
  <cp:revision>5</cp:revision>
  <cp:lastPrinted>2017-05-09T04:50:00Z</cp:lastPrinted>
  <dcterms:created xsi:type="dcterms:W3CDTF">2020-09-12T16:17:00Z</dcterms:created>
  <dcterms:modified xsi:type="dcterms:W3CDTF">2021-06-20T10:10:00Z</dcterms:modified>
</cp:coreProperties>
</file>